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408C" w14:textId="77777777" w:rsidR="00DA2863" w:rsidRDefault="00752B26" w:rsidP="00DA286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4B59148" wp14:editId="5493600E">
                <wp:simplePos x="0" y="0"/>
                <wp:positionH relativeFrom="page">
                  <wp:posOffset>4918532</wp:posOffset>
                </wp:positionH>
                <wp:positionV relativeFrom="page">
                  <wp:align>bottom</wp:align>
                </wp:positionV>
                <wp:extent cx="2699237" cy="10702362"/>
                <wp:effectExtent l="0" t="0" r="6350" b="3810"/>
                <wp:wrapNone/>
                <wp:docPr id="472" name="Suorakulmio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9237" cy="10702362"/>
                        </a:xfrm>
                        <a:prstGeom prst="rect">
                          <a:avLst/>
                        </a:prstGeom>
                        <a:solidFill>
                          <a:srgbClr val="0023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FAAF5" w14:textId="77777777" w:rsidR="00752B26" w:rsidRPr="002A7D30" w:rsidRDefault="002E09D8" w:rsidP="00752B26">
                            <w:pPr>
                              <w:pStyle w:val="Eivli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val="sv-SE"/>
                              </w:rPr>
                            </w:pPr>
                            <w:sdt>
                              <w:sdtPr>
                                <w:rPr>
                                  <w:rFonts w:ascii="Arial" w:eastAsiaTheme="minorHAnsi" w:hAnsi="Arial" w:cs="Arial"/>
                                  <w:b/>
                                  <w:noProof/>
                                  <w:sz w:val="40"/>
                                  <w:szCs w:val="40"/>
                                  <w:lang w:eastAsia="fi-FI"/>
                                </w:rPr>
                                <w:alias w:val="Alaotsikko"/>
                                <w:id w:val="-680580880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52B26" w:rsidRPr="002A7D30">
                                  <w:rPr>
                                    <w:rFonts w:ascii="Arial" w:eastAsiaTheme="minorHAnsi" w:hAnsi="Arial" w:cs="Arial"/>
                                    <w:b/>
                                    <w:noProof/>
                                    <w:sz w:val="40"/>
                                    <w:szCs w:val="40"/>
                                    <w:lang w:val="sv-SE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752B26" w:rsidRPr="002A7D30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val="sv-SE"/>
                              </w:rPr>
                              <w:t xml:space="preserve"> </w:t>
                            </w:r>
                          </w:p>
                          <w:p w14:paraId="673E5636" w14:textId="77777777" w:rsidR="00752B26" w:rsidRPr="002A7D30" w:rsidRDefault="00752B26" w:rsidP="00752B26">
                            <w:pPr>
                              <w:pStyle w:val="Eivli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val="sv-SE"/>
                              </w:rPr>
                            </w:pPr>
                          </w:p>
                          <w:p w14:paraId="5D7E5452" w14:textId="77777777" w:rsidR="00752B26" w:rsidRPr="002A7D30" w:rsidRDefault="00752B26" w:rsidP="00752B26">
                            <w:pPr>
                              <w:pStyle w:val="Eivli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val="sv-SE"/>
                              </w:rPr>
                            </w:pPr>
                          </w:p>
                          <w:p w14:paraId="5275AD8C" w14:textId="77777777" w:rsidR="00752B26" w:rsidRPr="002A7D30" w:rsidRDefault="00752B26" w:rsidP="00752B26">
                            <w:pPr>
                              <w:pStyle w:val="Eivli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val="sv-SE"/>
                              </w:rPr>
                            </w:pPr>
                          </w:p>
                          <w:p w14:paraId="078FB2F2" w14:textId="77777777" w:rsidR="00752B26" w:rsidRPr="002A7D30" w:rsidRDefault="00752B26" w:rsidP="00752B26">
                            <w:pPr>
                              <w:pStyle w:val="Eivli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val="sv-SE"/>
                              </w:rPr>
                            </w:pPr>
                          </w:p>
                          <w:p w14:paraId="2ED0B4A6" w14:textId="77777777" w:rsidR="00752B26" w:rsidRPr="002A7D30" w:rsidRDefault="00752B26" w:rsidP="00752B26">
                            <w:pPr>
                              <w:pStyle w:val="Eivli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val="sv-SE"/>
                              </w:rPr>
                            </w:pPr>
                          </w:p>
                          <w:p w14:paraId="17AF09C4" w14:textId="77777777" w:rsidR="00752B26" w:rsidRPr="002A7D30" w:rsidRDefault="00752B26" w:rsidP="00752B26">
                            <w:pPr>
                              <w:pStyle w:val="Eivli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val="sv-SE"/>
                              </w:rPr>
                            </w:pPr>
                          </w:p>
                          <w:p w14:paraId="3116664B" w14:textId="77777777" w:rsidR="00752B26" w:rsidRPr="002A7D30" w:rsidRDefault="00752B26" w:rsidP="00752B26">
                            <w:pPr>
                              <w:pStyle w:val="Eivli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val="sv-SE"/>
                              </w:rPr>
                            </w:pPr>
                          </w:p>
                          <w:p w14:paraId="435F06AA" w14:textId="77777777" w:rsidR="00752B26" w:rsidRPr="002A7D30" w:rsidRDefault="00752B26" w:rsidP="00752B26">
                            <w:pPr>
                              <w:pStyle w:val="Eivli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val="sv-SE"/>
                              </w:rPr>
                            </w:pPr>
                          </w:p>
                          <w:p w14:paraId="2F8F832C" w14:textId="77777777" w:rsidR="00752B26" w:rsidRPr="002A7D30" w:rsidRDefault="00752B26" w:rsidP="00752B26">
                            <w:pPr>
                              <w:pStyle w:val="Eivli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val="sv-SE"/>
                              </w:rPr>
                            </w:pPr>
                          </w:p>
                          <w:p w14:paraId="2FA7F98A" w14:textId="77777777" w:rsidR="00752B26" w:rsidRPr="002A7D30" w:rsidRDefault="00752B26" w:rsidP="00752B26">
                            <w:pPr>
                              <w:pStyle w:val="Eivli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val="sv-SE" w:eastAsia="fi-FI"/>
                              </w:rPr>
                            </w:pPr>
                          </w:p>
                          <w:p w14:paraId="5A1CF2B5" w14:textId="77777777" w:rsidR="00752B26" w:rsidRPr="002A7D30" w:rsidRDefault="00752B26" w:rsidP="00752B26">
                            <w:pPr>
                              <w:pStyle w:val="Eivli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val="sv-SE" w:eastAsia="fi-FI"/>
                              </w:rPr>
                            </w:pPr>
                            <w:r w:rsidRPr="002A7D30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val="sv-SE" w:eastAsia="fi-FI"/>
                              </w:rPr>
                              <w:t xml:space="preserve">OAJ:n </w:t>
                            </w:r>
                            <w:r w:rsidR="00F3684D" w:rsidRPr="002A7D30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val="sv-SE" w:eastAsia="fi-FI"/>
                              </w:rPr>
                              <w:t>Pohjanmaan</w:t>
                            </w:r>
                            <w:r w:rsidRPr="002A7D30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val="sv-SE" w:eastAsia="fi-FI"/>
                              </w:rPr>
                              <w:t xml:space="preserve"> </w:t>
                            </w:r>
                            <w:r w:rsidR="00FD27B5" w:rsidRPr="002A7D30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val="sv-SE" w:eastAsia="fi-FI"/>
                              </w:rPr>
                              <w:t>aluey</w:t>
                            </w:r>
                            <w:r w:rsidRPr="002A7D30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val="sv-SE" w:eastAsia="fi-FI"/>
                              </w:rPr>
                              <w:t>hdistys ry</w:t>
                            </w:r>
                          </w:p>
                          <w:p w14:paraId="2397DFD9" w14:textId="77777777" w:rsidR="005B1EF9" w:rsidRPr="002A7D30" w:rsidRDefault="005B1EF9" w:rsidP="00752B26">
                            <w:pPr>
                              <w:pStyle w:val="Eivli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val="sv-SE" w:eastAsia="fi-FI"/>
                              </w:rPr>
                            </w:pPr>
                            <w:r w:rsidRPr="002A7D30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val="sv-SE" w:eastAsia="fi-FI"/>
                              </w:rPr>
                              <w:t>OA</w:t>
                            </w:r>
                            <w:r w:rsidR="00AD4CB5" w:rsidRPr="002A7D30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val="sv-SE" w:eastAsia="fi-FI"/>
                              </w:rPr>
                              <w:t>J:s regionförening i Österbotten rf</w:t>
                            </w:r>
                          </w:p>
                          <w:p w14:paraId="1473565C" w14:textId="77777777" w:rsidR="00752B26" w:rsidRPr="002A7D30" w:rsidRDefault="00752B26" w:rsidP="00752B26">
                            <w:pPr>
                              <w:pStyle w:val="Eivli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sv-SE"/>
                              </w:rPr>
                            </w:pPr>
                            <w:r w:rsidRPr="002A7D30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val="sv-SE" w:eastAsia="fi-FI"/>
                              </w:rPr>
                              <w:t xml:space="preserve"> </w:t>
                            </w:r>
                          </w:p>
                          <w:p w14:paraId="27C4C8B0" w14:textId="77777777" w:rsidR="00752B26" w:rsidRPr="002A7D30" w:rsidRDefault="00752B26" w:rsidP="00752B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sv-SE"/>
                              </w:rPr>
                            </w:pPr>
                          </w:p>
                          <w:p w14:paraId="4353C36E" w14:textId="77777777" w:rsidR="00F3684D" w:rsidRDefault="00752B26" w:rsidP="00752B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Y-tunnus:</w:t>
                            </w:r>
                          </w:p>
                          <w:p w14:paraId="7F7D3557" w14:textId="77777777" w:rsidR="00752B26" w:rsidRPr="00E4306F" w:rsidRDefault="00F3684D" w:rsidP="00752B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1085609-9</w:t>
                            </w:r>
                            <w:proofErr w:type="gramEnd"/>
                          </w:p>
                          <w:p w14:paraId="01743768" w14:textId="77777777" w:rsidR="00DA2863" w:rsidRDefault="00DA2863" w:rsidP="00DA2863">
                            <w:pPr>
                              <w:pStyle w:val="Alaotsikko"/>
                              <w:rPr>
                                <w:rFonts w:cstheme="minorBid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59148" id="Suorakulmio 472" o:spid="_x0000_s1026" style="position:absolute;margin-left:387.3pt;margin-top:0;width:212.55pt;height:842.7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" fillcolor="#002395" stroked="f" strokeweight="1pt">
                <v:textbox inset="14.4pt,,14.4pt">
                  <w:txbxContent>
                    <w:p w14:paraId="4DAFAAF5" w14:textId="77777777" w:rsidR="00752B26" w:rsidRPr="002A7D30" w:rsidRDefault="002E09D8" w:rsidP="00752B26">
                      <w:pPr>
                        <w:pStyle w:val="Eivli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val="sv-SE"/>
                        </w:rPr>
                      </w:pPr>
                      <w:sdt>
                        <w:sdtPr>
                          <w:rPr>
                            <w:rFonts w:ascii="Arial" w:eastAsiaTheme="minorHAnsi" w:hAnsi="Arial" w:cs="Arial"/>
                            <w:b/>
                            <w:noProof/>
                            <w:sz w:val="40"/>
                            <w:szCs w:val="40"/>
                            <w:lang w:eastAsia="fi-FI"/>
                          </w:rPr>
                          <w:alias w:val="Alaotsikko"/>
                          <w:id w:val="-680580880"/>
                          <w:showingPlcHdr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r w:rsidR="00752B26" w:rsidRPr="002A7D30">
                            <w:rPr>
                              <w:rFonts w:ascii="Arial" w:eastAsiaTheme="minorHAnsi" w:hAnsi="Arial" w:cs="Arial"/>
                              <w:b/>
                              <w:noProof/>
                              <w:sz w:val="40"/>
                              <w:szCs w:val="40"/>
                              <w:lang w:val="sv-SE"/>
                            </w:rPr>
                            <w:t xml:space="preserve">     </w:t>
                          </w:r>
                        </w:sdtContent>
                      </w:sdt>
                      <w:r w:rsidR="00752B26" w:rsidRPr="002A7D30"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val="sv-SE"/>
                        </w:rPr>
                        <w:t xml:space="preserve"> </w:t>
                      </w:r>
                    </w:p>
                    <w:p w14:paraId="673E5636" w14:textId="77777777" w:rsidR="00752B26" w:rsidRPr="002A7D30" w:rsidRDefault="00752B26" w:rsidP="00752B26">
                      <w:pPr>
                        <w:pStyle w:val="Eivli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val="sv-SE"/>
                        </w:rPr>
                      </w:pPr>
                    </w:p>
                    <w:p w14:paraId="5D7E5452" w14:textId="77777777" w:rsidR="00752B26" w:rsidRPr="002A7D30" w:rsidRDefault="00752B26" w:rsidP="00752B26">
                      <w:pPr>
                        <w:pStyle w:val="Eivli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val="sv-SE"/>
                        </w:rPr>
                      </w:pPr>
                    </w:p>
                    <w:p w14:paraId="5275AD8C" w14:textId="77777777" w:rsidR="00752B26" w:rsidRPr="002A7D30" w:rsidRDefault="00752B26" w:rsidP="00752B26">
                      <w:pPr>
                        <w:pStyle w:val="Eivli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val="sv-SE"/>
                        </w:rPr>
                      </w:pPr>
                    </w:p>
                    <w:p w14:paraId="078FB2F2" w14:textId="77777777" w:rsidR="00752B26" w:rsidRPr="002A7D30" w:rsidRDefault="00752B26" w:rsidP="00752B26">
                      <w:pPr>
                        <w:pStyle w:val="Eivli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val="sv-SE"/>
                        </w:rPr>
                      </w:pPr>
                    </w:p>
                    <w:p w14:paraId="2ED0B4A6" w14:textId="77777777" w:rsidR="00752B26" w:rsidRPr="002A7D30" w:rsidRDefault="00752B26" w:rsidP="00752B26">
                      <w:pPr>
                        <w:pStyle w:val="Eivli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val="sv-SE"/>
                        </w:rPr>
                      </w:pPr>
                    </w:p>
                    <w:p w14:paraId="17AF09C4" w14:textId="77777777" w:rsidR="00752B26" w:rsidRPr="002A7D30" w:rsidRDefault="00752B26" w:rsidP="00752B26">
                      <w:pPr>
                        <w:pStyle w:val="Eivli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val="sv-SE"/>
                        </w:rPr>
                      </w:pPr>
                    </w:p>
                    <w:p w14:paraId="3116664B" w14:textId="77777777" w:rsidR="00752B26" w:rsidRPr="002A7D30" w:rsidRDefault="00752B26" w:rsidP="00752B26">
                      <w:pPr>
                        <w:pStyle w:val="Eivli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val="sv-SE"/>
                        </w:rPr>
                      </w:pPr>
                    </w:p>
                    <w:p w14:paraId="435F06AA" w14:textId="77777777" w:rsidR="00752B26" w:rsidRPr="002A7D30" w:rsidRDefault="00752B26" w:rsidP="00752B26">
                      <w:pPr>
                        <w:pStyle w:val="Eivli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val="sv-SE"/>
                        </w:rPr>
                      </w:pPr>
                    </w:p>
                    <w:p w14:paraId="2F8F832C" w14:textId="77777777" w:rsidR="00752B26" w:rsidRPr="002A7D30" w:rsidRDefault="00752B26" w:rsidP="00752B26">
                      <w:pPr>
                        <w:pStyle w:val="Eivli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val="sv-SE"/>
                        </w:rPr>
                      </w:pPr>
                    </w:p>
                    <w:p w14:paraId="2FA7F98A" w14:textId="77777777" w:rsidR="00752B26" w:rsidRPr="002A7D30" w:rsidRDefault="00752B26" w:rsidP="00752B26">
                      <w:pPr>
                        <w:pStyle w:val="Eivli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val="sv-SE" w:eastAsia="fi-FI"/>
                        </w:rPr>
                      </w:pPr>
                    </w:p>
                    <w:p w14:paraId="5A1CF2B5" w14:textId="77777777" w:rsidR="00752B26" w:rsidRPr="002A7D30" w:rsidRDefault="00752B26" w:rsidP="00752B26">
                      <w:pPr>
                        <w:pStyle w:val="Eivli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val="sv-SE" w:eastAsia="fi-FI"/>
                        </w:rPr>
                      </w:pPr>
                      <w:r w:rsidRPr="002A7D30"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val="sv-SE" w:eastAsia="fi-FI"/>
                        </w:rPr>
                        <w:t xml:space="preserve">OAJ:n </w:t>
                      </w:r>
                      <w:r w:rsidR="00F3684D" w:rsidRPr="002A7D30"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val="sv-SE" w:eastAsia="fi-FI"/>
                        </w:rPr>
                        <w:t>Pohjanmaan</w:t>
                      </w:r>
                      <w:r w:rsidRPr="002A7D30"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val="sv-SE" w:eastAsia="fi-FI"/>
                        </w:rPr>
                        <w:t xml:space="preserve"> </w:t>
                      </w:r>
                      <w:r w:rsidR="00FD27B5" w:rsidRPr="002A7D30"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val="sv-SE" w:eastAsia="fi-FI"/>
                        </w:rPr>
                        <w:t>aluey</w:t>
                      </w:r>
                      <w:r w:rsidRPr="002A7D30"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val="sv-SE" w:eastAsia="fi-FI"/>
                        </w:rPr>
                        <w:t>hdistys ry</w:t>
                      </w:r>
                    </w:p>
                    <w:p w14:paraId="2397DFD9" w14:textId="77777777" w:rsidR="005B1EF9" w:rsidRPr="002A7D30" w:rsidRDefault="005B1EF9" w:rsidP="00752B26">
                      <w:pPr>
                        <w:pStyle w:val="Eivli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val="sv-SE" w:eastAsia="fi-FI"/>
                        </w:rPr>
                      </w:pPr>
                      <w:r w:rsidRPr="002A7D30"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val="sv-SE" w:eastAsia="fi-FI"/>
                        </w:rPr>
                        <w:t>OA</w:t>
                      </w:r>
                      <w:r w:rsidR="00AD4CB5" w:rsidRPr="002A7D30"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val="sv-SE" w:eastAsia="fi-FI"/>
                        </w:rPr>
                        <w:t>J:s regionförening i Österbotten rf</w:t>
                      </w:r>
                    </w:p>
                    <w:p w14:paraId="1473565C" w14:textId="77777777" w:rsidR="00752B26" w:rsidRPr="002A7D30" w:rsidRDefault="00752B26" w:rsidP="00752B26">
                      <w:pPr>
                        <w:pStyle w:val="Eivli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sv-SE"/>
                        </w:rPr>
                      </w:pPr>
                      <w:r w:rsidRPr="002A7D30"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val="sv-SE" w:eastAsia="fi-FI"/>
                        </w:rPr>
                        <w:t xml:space="preserve"> </w:t>
                      </w:r>
                    </w:p>
                    <w:p w14:paraId="27C4C8B0" w14:textId="77777777" w:rsidR="00752B26" w:rsidRPr="002A7D30" w:rsidRDefault="00752B26" w:rsidP="00752B2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sv-SE"/>
                        </w:rPr>
                      </w:pPr>
                    </w:p>
                    <w:p w14:paraId="4353C36E" w14:textId="77777777" w:rsidR="00F3684D" w:rsidRDefault="00752B26" w:rsidP="00752B2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Y-tunnus:</w:t>
                      </w:r>
                    </w:p>
                    <w:p w14:paraId="7F7D3557" w14:textId="77777777" w:rsidR="00752B26" w:rsidRPr="00E4306F" w:rsidRDefault="00F3684D" w:rsidP="00752B2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1085609-9</w:t>
                      </w:r>
                      <w:proofErr w:type="gramEnd"/>
                    </w:p>
                    <w:p w14:paraId="01743768" w14:textId="77777777" w:rsidR="00DA2863" w:rsidRDefault="00DA2863" w:rsidP="00DA2863">
                      <w:pPr>
                        <w:pStyle w:val="Alaotsikko"/>
                        <w:rPr>
                          <w:rFonts w:cstheme="minorBidi"/>
                          <w:color w:val="FFFFFF" w:themeColor="background1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D912688" w14:textId="77777777" w:rsidR="00DA2863" w:rsidRDefault="00DA2863" w:rsidP="00DA2863"/>
    <w:p w14:paraId="348009FF" w14:textId="77777777" w:rsidR="00DA2863" w:rsidRDefault="00DA2863" w:rsidP="00DA2863"/>
    <w:p w14:paraId="2F0C4644" w14:textId="77777777" w:rsidR="00DA2863" w:rsidRDefault="001C779D" w:rsidP="00DA2863">
      <w:r>
        <w:rPr>
          <w:noProof/>
          <w:lang w:eastAsia="fi-FI"/>
        </w:rPr>
        <w:drawing>
          <wp:anchor distT="0" distB="0" distL="114300" distR="114300" simplePos="0" relativeHeight="251660288" behindDoc="1" locked="0" layoutInCell="1" allowOverlap="1" wp14:anchorId="34D8DE51" wp14:editId="7ED58C1C">
            <wp:simplePos x="0" y="0"/>
            <wp:positionH relativeFrom="margin">
              <wp:posOffset>452120</wp:posOffset>
            </wp:positionH>
            <wp:positionV relativeFrom="paragraph">
              <wp:posOffset>278130</wp:posOffset>
            </wp:positionV>
            <wp:extent cx="2910205" cy="1054735"/>
            <wp:effectExtent l="0" t="0" r="0" b="0"/>
            <wp:wrapSquare wrapText="bothSides"/>
            <wp:docPr id="2" name="Kuva 2" descr="Kuva, joka sisältää kohteen nuol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nuoli&#10;&#10;Kuvaus luotu automaattisest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20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F07540" w14:textId="77777777" w:rsidR="00DA2863" w:rsidRDefault="00DA2863" w:rsidP="00DA2863"/>
    <w:p w14:paraId="17CEC3DC" w14:textId="77777777" w:rsidR="00DA2863" w:rsidRDefault="00DA2863" w:rsidP="00DA2863"/>
    <w:p w14:paraId="723C9DD2" w14:textId="77777777" w:rsidR="00DA2863" w:rsidRDefault="00DA2863" w:rsidP="00DA2863"/>
    <w:p w14:paraId="1A7F6565" w14:textId="77777777" w:rsidR="00DA2863" w:rsidRDefault="00DA2863" w:rsidP="00DA2863"/>
    <w:p w14:paraId="2461A0F2" w14:textId="77777777" w:rsidR="00DA2863" w:rsidRDefault="00DA2863" w:rsidP="00DA2863"/>
    <w:p w14:paraId="506821CE" w14:textId="77777777" w:rsidR="00DA2863" w:rsidRDefault="00DA2863" w:rsidP="00DA2863"/>
    <w:p w14:paraId="45E5B706" w14:textId="77777777" w:rsidR="00DA2863" w:rsidRDefault="00DA2863" w:rsidP="00DA2863"/>
    <w:p w14:paraId="18AB3D32" w14:textId="77777777" w:rsidR="00DA2863" w:rsidRDefault="00CF24B6" w:rsidP="00DA286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6D0156" wp14:editId="2DD92120">
                <wp:simplePos x="0" y="0"/>
                <wp:positionH relativeFrom="page">
                  <wp:posOffset>-171907</wp:posOffset>
                </wp:positionH>
                <wp:positionV relativeFrom="page">
                  <wp:posOffset>4195110</wp:posOffset>
                </wp:positionV>
                <wp:extent cx="6786880" cy="864870"/>
                <wp:effectExtent l="9525" t="9525" r="7620" b="11430"/>
                <wp:wrapNone/>
                <wp:docPr id="1" name="Suorakulmi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6880" cy="864870"/>
                        </a:xfrm>
                        <a:prstGeom prst="rect">
                          <a:avLst/>
                        </a:prstGeom>
                        <a:solidFill>
                          <a:srgbClr val="00A0E0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91FAB9" w14:textId="77777777" w:rsidR="00DA2863" w:rsidRPr="00266AE8" w:rsidRDefault="00DA2863" w:rsidP="00DA2863">
                            <w:pPr>
                              <w:keepNext/>
                              <w:spacing w:before="360" w:after="240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caps/>
                                <w:kern w:val="28"/>
                                <w:sz w:val="44"/>
                                <w:szCs w:val="44"/>
                              </w:rPr>
                            </w:pPr>
                            <w:r w:rsidRPr="00266AE8">
                              <w:rPr>
                                <w:rFonts w:ascii="Arial" w:hAnsi="Arial" w:cs="Arial"/>
                                <w:b/>
                                <w:caps/>
                                <w:kern w:val="28"/>
                                <w:sz w:val="52"/>
                                <w:szCs w:val="52"/>
                              </w:rPr>
                              <w:t>TO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kern w:val="28"/>
                                <w:sz w:val="52"/>
                                <w:szCs w:val="52"/>
                              </w:rPr>
                              <w:t>IMINTAKERTOMUS 1.1.–31.12.20</w:t>
                            </w:r>
                            <w:r w:rsidR="00F3684D">
                              <w:rPr>
                                <w:rFonts w:ascii="Arial" w:hAnsi="Arial" w:cs="Arial"/>
                                <w:b/>
                                <w:caps/>
                                <w:kern w:val="28"/>
                                <w:sz w:val="52"/>
                                <w:szCs w:val="52"/>
                              </w:rPr>
                              <w:t>21</w:t>
                            </w:r>
                          </w:p>
                          <w:p w14:paraId="3E4C5097" w14:textId="77777777" w:rsidR="00DA2863" w:rsidRDefault="00DA2863" w:rsidP="00DA2863"/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w14:anchorId="616D0156" id="Suorakulmio 1" o:spid="_x0000_s1027" style="position:absolute;margin-left:-13.55pt;margin-top:330.3pt;width:534.4pt;height:68.1pt;z-index:251658240;visibility:visible;mso-wrap-style:square;mso-width-percent:90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" o:allowincell="f" fillcolor="#00a0e0" strokecolor="white" strokeweight="1pt">
                <v:shadow color="#d8d8d8" offset="3pt,3pt"/>
                <v:textbox style="mso-fit-shape-to-text:t" inset="14.4pt,,14.4pt">
                  <w:txbxContent>
                    <w:p w14:paraId="1F91FAB9" w14:textId="77777777" w:rsidR="00DA2863" w:rsidRPr="00266AE8" w:rsidRDefault="00DA2863" w:rsidP="00DA2863">
                      <w:pPr>
                        <w:keepNext/>
                        <w:spacing w:before="360" w:after="240"/>
                        <w:jc w:val="center"/>
                        <w:outlineLvl w:val="0"/>
                        <w:rPr>
                          <w:rFonts w:ascii="Arial" w:hAnsi="Arial" w:cs="Arial"/>
                          <w:b/>
                          <w:caps/>
                          <w:kern w:val="28"/>
                          <w:sz w:val="44"/>
                          <w:szCs w:val="44"/>
                        </w:rPr>
                      </w:pPr>
                      <w:r w:rsidRPr="00266AE8">
                        <w:rPr>
                          <w:rFonts w:ascii="Arial" w:hAnsi="Arial" w:cs="Arial"/>
                          <w:b/>
                          <w:caps/>
                          <w:kern w:val="28"/>
                          <w:sz w:val="52"/>
                          <w:szCs w:val="52"/>
                        </w:rPr>
                        <w:t>TO</w:t>
                      </w:r>
                      <w:r>
                        <w:rPr>
                          <w:rFonts w:ascii="Arial" w:hAnsi="Arial" w:cs="Arial"/>
                          <w:b/>
                          <w:caps/>
                          <w:kern w:val="28"/>
                          <w:sz w:val="52"/>
                          <w:szCs w:val="52"/>
                        </w:rPr>
                        <w:t>IMINTAKERTOMUS 1.1.–31.12.20</w:t>
                      </w:r>
                      <w:r w:rsidR="00F3684D">
                        <w:rPr>
                          <w:rFonts w:ascii="Arial" w:hAnsi="Arial" w:cs="Arial"/>
                          <w:b/>
                          <w:caps/>
                          <w:kern w:val="28"/>
                          <w:sz w:val="52"/>
                          <w:szCs w:val="52"/>
                        </w:rPr>
                        <w:t>21</w:t>
                      </w:r>
                    </w:p>
                    <w:p w14:paraId="3E4C5097" w14:textId="77777777" w:rsidR="00DA2863" w:rsidRDefault="00DA2863" w:rsidP="00DA2863"/>
                  </w:txbxContent>
                </v:textbox>
                <w10:wrap anchorx="page" anchory="page"/>
              </v:rect>
            </w:pict>
          </mc:Fallback>
        </mc:AlternateContent>
      </w:r>
    </w:p>
    <w:p w14:paraId="7C575CBC" w14:textId="77777777" w:rsidR="00DA2863" w:rsidRDefault="00DA2863" w:rsidP="00DA2863"/>
    <w:p w14:paraId="3E8D93A1" w14:textId="77777777" w:rsidR="00DA2863" w:rsidRDefault="00DA2863" w:rsidP="00DA2863"/>
    <w:p w14:paraId="586560BA" w14:textId="77777777" w:rsidR="00DA2863" w:rsidRDefault="00DA2863" w:rsidP="00DA2863"/>
    <w:p w14:paraId="443CA639" w14:textId="77777777" w:rsidR="00DA2863" w:rsidRDefault="00DA2863" w:rsidP="00DA2863"/>
    <w:p w14:paraId="65C1ACB3" w14:textId="77777777" w:rsidR="00DA2863" w:rsidRDefault="00DA2863" w:rsidP="00DA2863"/>
    <w:p w14:paraId="520B409E" w14:textId="77777777" w:rsidR="00DA2863" w:rsidRDefault="00DA2863" w:rsidP="00DA2863"/>
    <w:p w14:paraId="14BAD554" w14:textId="77777777" w:rsidR="00DA2863" w:rsidRDefault="00DA2863" w:rsidP="00DA2863"/>
    <w:p w14:paraId="5E96A884" w14:textId="77777777" w:rsidR="00DA2863" w:rsidRDefault="00DA2863" w:rsidP="00DA2863"/>
    <w:p w14:paraId="54CBC836" w14:textId="77777777" w:rsidR="00DA2863" w:rsidRDefault="00DA2863" w:rsidP="00DA2863"/>
    <w:p w14:paraId="28CCADEA" w14:textId="77777777" w:rsidR="00DA2863" w:rsidRDefault="00DA2863" w:rsidP="00DA2863"/>
    <w:p w14:paraId="4F38ABDF" w14:textId="77777777" w:rsidR="00DA2863" w:rsidRDefault="00DA2863" w:rsidP="00DA2863"/>
    <w:p w14:paraId="4C2656E3" w14:textId="77777777" w:rsidR="00DA2863" w:rsidRDefault="00DA2863" w:rsidP="00DA2863"/>
    <w:p w14:paraId="75E02A3D" w14:textId="77777777" w:rsidR="00DA2863" w:rsidRDefault="00DA2863" w:rsidP="00DA2863"/>
    <w:p w14:paraId="33C155F4" w14:textId="77777777" w:rsidR="00DA2863" w:rsidRDefault="00DA2863" w:rsidP="00DA2863"/>
    <w:p w14:paraId="1B0B4BC8" w14:textId="77777777" w:rsidR="00DA2863" w:rsidRDefault="00DA2863" w:rsidP="00DA2863"/>
    <w:p w14:paraId="1B66FED7" w14:textId="77777777" w:rsidR="00DA2863" w:rsidRDefault="00DA2863" w:rsidP="00DA2863"/>
    <w:p w14:paraId="594B4702" w14:textId="77777777" w:rsidR="00DA2863" w:rsidRDefault="00DA2863" w:rsidP="00DA2863"/>
    <w:p w14:paraId="37F00DD0" w14:textId="77777777" w:rsidR="00DA2863" w:rsidRDefault="00DA2863" w:rsidP="00DA2863"/>
    <w:p w14:paraId="0F4EC898" w14:textId="77777777" w:rsidR="00DA2863" w:rsidRDefault="00DA2863" w:rsidP="00DA2863"/>
    <w:p w14:paraId="5C723580" w14:textId="77777777" w:rsidR="00752B26" w:rsidRPr="00583554" w:rsidRDefault="00752B26" w:rsidP="00752B26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583554">
        <w:rPr>
          <w:rFonts w:ascii="Arial" w:hAnsi="Arial" w:cs="Arial"/>
          <w:b/>
          <w:caps/>
          <w:color w:val="002060"/>
          <w:kern w:val="28"/>
          <w:sz w:val="24"/>
          <w:szCs w:val="24"/>
        </w:rPr>
        <w:t>1. Yleistä</w:t>
      </w:r>
      <w:r w:rsidR="00E06D69">
        <w:rPr>
          <w:rFonts w:ascii="Arial" w:hAnsi="Arial" w:cs="Arial"/>
          <w:b/>
          <w:caps/>
          <w:color w:val="002060"/>
          <w:kern w:val="28"/>
          <w:sz w:val="24"/>
          <w:szCs w:val="24"/>
        </w:rPr>
        <w:t xml:space="preserve"> </w:t>
      </w:r>
    </w:p>
    <w:p w14:paraId="247B57E1" w14:textId="77777777" w:rsidR="00752B26" w:rsidRPr="00D544AD" w:rsidRDefault="00752B26" w:rsidP="00752B26">
      <w:pPr>
        <w:jc w:val="both"/>
        <w:rPr>
          <w:rFonts w:ascii="Arial" w:hAnsi="Arial" w:cs="Arial"/>
          <w:sz w:val="24"/>
        </w:rPr>
      </w:pPr>
      <w:r w:rsidRPr="00D544AD">
        <w:rPr>
          <w:rFonts w:ascii="Arial" w:hAnsi="Arial" w:cs="Arial"/>
          <w:sz w:val="24"/>
        </w:rPr>
        <w:t>Vuosi 20</w:t>
      </w:r>
      <w:r w:rsidR="008A6E04" w:rsidRPr="00D544AD">
        <w:rPr>
          <w:rFonts w:ascii="Arial" w:hAnsi="Arial" w:cs="Arial"/>
          <w:sz w:val="24"/>
        </w:rPr>
        <w:t>21</w:t>
      </w:r>
      <w:r w:rsidRPr="00D544AD">
        <w:rPr>
          <w:rFonts w:ascii="Arial" w:hAnsi="Arial" w:cs="Arial"/>
          <w:sz w:val="24"/>
        </w:rPr>
        <w:t xml:space="preserve"> oli OAJ:n </w:t>
      </w:r>
      <w:r w:rsidR="00AD4CB5" w:rsidRPr="00D544AD">
        <w:rPr>
          <w:rFonts w:ascii="Arial" w:hAnsi="Arial" w:cs="Arial"/>
          <w:sz w:val="24"/>
        </w:rPr>
        <w:t>Pohjanmaan</w:t>
      </w:r>
      <w:r w:rsidRPr="00D544AD">
        <w:rPr>
          <w:rFonts w:ascii="Arial" w:hAnsi="Arial" w:cs="Arial"/>
          <w:sz w:val="24"/>
        </w:rPr>
        <w:t xml:space="preserve"> </w:t>
      </w:r>
      <w:r w:rsidR="00FD27B5" w:rsidRPr="00D544AD">
        <w:rPr>
          <w:rFonts w:ascii="Arial" w:hAnsi="Arial" w:cs="Arial"/>
          <w:sz w:val="24"/>
        </w:rPr>
        <w:t>alue</w:t>
      </w:r>
      <w:r w:rsidRPr="00D544AD">
        <w:rPr>
          <w:rFonts w:ascii="Arial" w:hAnsi="Arial" w:cs="Arial"/>
          <w:sz w:val="24"/>
        </w:rPr>
        <w:t xml:space="preserve">yhdistys ry:n eli </w:t>
      </w:r>
      <w:proofErr w:type="spellStart"/>
      <w:r w:rsidRPr="00D544AD">
        <w:rPr>
          <w:rFonts w:ascii="Arial" w:hAnsi="Arial" w:cs="Arial"/>
          <w:sz w:val="24"/>
        </w:rPr>
        <w:t>OAJ</w:t>
      </w:r>
      <w:r w:rsidR="00AD4CB5" w:rsidRPr="00D544AD">
        <w:rPr>
          <w:rFonts w:ascii="Arial" w:hAnsi="Arial" w:cs="Arial"/>
          <w:sz w:val="24"/>
        </w:rPr>
        <w:t>:s</w:t>
      </w:r>
      <w:proofErr w:type="spellEnd"/>
      <w:r w:rsidR="00AD4CB5" w:rsidRPr="00D544AD">
        <w:rPr>
          <w:rFonts w:ascii="Arial" w:hAnsi="Arial" w:cs="Arial"/>
          <w:sz w:val="24"/>
        </w:rPr>
        <w:t xml:space="preserve"> </w:t>
      </w:r>
      <w:proofErr w:type="spellStart"/>
      <w:r w:rsidR="00AD4CB5" w:rsidRPr="00D544AD">
        <w:rPr>
          <w:rFonts w:ascii="Arial" w:hAnsi="Arial" w:cs="Arial"/>
          <w:sz w:val="24"/>
        </w:rPr>
        <w:t>regionförening</w:t>
      </w:r>
      <w:proofErr w:type="spellEnd"/>
      <w:r w:rsidR="00AD4CB5" w:rsidRPr="00D544AD">
        <w:rPr>
          <w:rFonts w:ascii="Arial" w:hAnsi="Arial" w:cs="Arial"/>
          <w:sz w:val="24"/>
        </w:rPr>
        <w:t xml:space="preserve"> i </w:t>
      </w:r>
      <w:proofErr w:type="spellStart"/>
      <w:r w:rsidR="00AD4CB5" w:rsidRPr="00D544AD">
        <w:rPr>
          <w:rFonts w:ascii="Arial" w:hAnsi="Arial" w:cs="Arial"/>
          <w:sz w:val="24"/>
        </w:rPr>
        <w:t>Österbotten</w:t>
      </w:r>
      <w:proofErr w:type="spellEnd"/>
      <w:r w:rsidR="00AD4CB5" w:rsidRPr="00D544AD">
        <w:rPr>
          <w:rFonts w:ascii="Arial" w:hAnsi="Arial" w:cs="Arial"/>
          <w:sz w:val="24"/>
        </w:rPr>
        <w:t xml:space="preserve"> </w:t>
      </w:r>
      <w:proofErr w:type="spellStart"/>
      <w:r w:rsidR="00AD4CB5" w:rsidRPr="00D544AD">
        <w:rPr>
          <w:rFonts w:ascii="Arial" w:hAnsi="Arial" w:cs="Arial"/>
          <w:sz w:val="24"/>
        </w:rPr>
        <w:t>rf</w:t>
      </w:r>
      <w:proofErr w:type="spellEnd"/>
      <w:r w:rsidR="00AD4CB5" w:rsidRPr="00D544AD">
        <w:rPr>
          <w:rFonts w:ascii="Arial" w:hAnsi="Arial" w:cs="Arial"/>
          <w:sz w:val="24"/>
        </w:rPr>
        <w:t xml:space="preserve"> 1</w:t>
      </w:r>
      <w:r w:rsidR="001B7A44" w:rsidRPr="00D544AD">
        <w:rPr>
          <w:rFonts w:ascii="Arial" w:hAnsi="Arial" w:cs="Arial"/>
          <w:sz w:val="24"/>
        </w:rPr>
        <w:t>3.</w:t>
      </w:r>
      <w:r w:rsidRPr="00D544AD">
        <w:rPr>
          <w:rFonts w:ascii="Arial" w:hAnsi="Arial" w:cs="Arial"/>
          <w:sz w:val="24"/>
        </w:rPr>
        <w:t xml:space="preserve"> toimintavuosi.</w:t>
      </w:r>
    </w:p>
    <w:p w14:paraId="2AE70731" w14:textId="77777777" w:rsidR="00752B26" w:rsidRPr="00D544AD" w:rsidRDefault="00752B26" w:rsidP="00F948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44AD">
        <w:rPr>
          <w:rFonts w:ascii="Arial" w:hAnsi="Arial" w:cs="Arial"/>
          <w:sz w:val="24"/>
          <w:szCs w:val="24"/>
        </w:rPr>
        <w:t>OAJ</w:t>
      </w:r>
      <w:r w:rsidR="00FD27B5" w:rsidRPr="00D544AD">
        <w:rPr>
          <w:rFonts w:ascii="Arial" w:hAnsi="Arial" w:cs="Arial"/>
          <w:sz w:val="24"/>
          <w:szCs w:val="24"/>
        </w:rPr>
        <w:t>:n</w:t>
      </w:r>
      <w:r w:rsidRPr="00D544AD">
        <w:rPr>
          <w:rFonts w:ascii="Arial" w:hAnsi="Arial" w:cs="Arial"/>
          <w:sz w:val="24"/>
          <w:szCs w:val="24"/>
        </w:rPr>
        <w:t xml:space="preserve"> </w:t>
      </w:r>
      <w:r w:rsidR="00FD51A9" w:rsidRPr="00D544AD">
        <w:rPr>
          <w:rFonts w:ascii="Arial" w:hAnsi="Arial" w:cs="Arial"/>
          <w:sz w:val="24"/>
          <w:szCs w:val="24"/>
        </w:rPr>
        <w:t>Pohjanmaan</w:t>
      </w:r>
      <w:r w:rsidRPr="00D544AD">
        <w:rPr>
          <w:rFonts w:ascii="Arial" w:hAnsi="Arial" w:cs="Arial"/>
          <w:sz w:val="24"/>
          <w:szCs w:val="24"/>
        </w:rPr>
        <w:t xml:space="preserve"> </w:t>
      </w:r>
      <w:r w:rsidR="00FD27B5" w:rsidRPr="00D544AD">
        <w:rPr>
          <w:rFonts w:ascii="Arial" w:hAnsi="Arial" w:cs="Arial"/>
          <w:sz w:val="24"/>
          <w:szCs w:val="24"/>
        </w:rPr>
        <w:t xml:space="preserve">alueyhdistyksen </w:t>
      </w:r>
      <w:r w:rsidR="004E5DE7">
        <w:rPr>
          <w:rFonts w:ascii="Arial" w:hAnsi="Arial" w:cs="Arial"/>
          <w:sz w:val="24"/>
          <w:szCs w:val="24"/>
        </w:rPr>
        <w:t>tehtävänä on</w:t>
      </w:r>
    </w:p>
    <w:p w14:paraId="7C0B9BF8" w14:textId="77777777" w:rsidR="00FD27B5" w:rsidRPr="00D544AD" w:rsidRDefault="004E5DE7" w:rsidP="00FD27B5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D27B5" w:rsidRPr="00D544AD">
        <w:rPr>
          <w:rFonts w:ascii="Arial" w:hAnsi="Arial" w:cs="Arial"/>
          <w:sz w:val="24"/>
          <w:szCs w:val="24"/>
        </w:rPr>
        <w:t>aikuttaa OAJ:n tavoitteiden ja päämäärie</w:t>
      </w:r>
      <w:r>
        <w:rPr>
          <w:rFonts w:ascii="Arial" w:hAnsi="Arial" w:cs="Arial"/>
          <w:sz w:val="24"/>
          <w:szCs w:val="24"/>
        </w:rPr>
        <w:t>n toteutumiseen maakuntatasolla</w:t>
      </w:r>
    </w:p>
    <w:p w14:paraId="646B69A2" w14:textId="77777777" w:rsidR="00FD27B5" w:rsidRPr="00D544AD" w:rsidRDefault="004E5DE7" w:rsidP="00FD27B5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FD27B5" w:rsidRPr="00D544AD">
        <w:rPr>
          <w:rFonts w:ascii="Arial" w:hAnsi="Arial" w:cs="Arial"/>
          <w:sz w:val="24"/>
          <w:szCs w:val="24"/>
        </w:rPr>
        <w:t>ehdä koulutuspoliittista sekä tulo- ja palkkapoliittista edunvalvontatyötä aluetasolla:</w:t>
      </w:r>
    </w:p>
    <w:p w14:paraId="07C06577" w14:textId="77777777" w:rsidR="00FD27B5" w:rsidRPr="00D544AD" w:rsidRDefault="00FD27B5" w:rsidP="00FD27B5">
      <w:pPr>
        <w:pStyle w:val="Luettelokappale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544AD">
        <w:rPr>
          <w:rFonts w:ascii="Arial" w:hAnsi="Arial" w:cs="Arial"/>
          <w:sz w:val="24"/>
          <w:szCs w:val="24"/>
        </w:rPr>
        <w:t xml:space="preserve">olla </w:t>
      </w:r>
      <w:r w:rsidR="004E5DE7">
        <w:rPr>
          <w:rFonts w:ascii="Arial" w:hAnsi="Arial" w:cs="Arial"/>
          <w:sz w:val="24"/>
          <w:szCs w:val="24"/>
        </w:rPr>
        <w:t>yhteydessä aluetason päättäjiin</w:t>
      </w:r>
      <w:r w:rsidRPr="00D544AD">
        <w:rPr>
          <w:rFonts w:ascii="Arial" w:hAnsi="Arial" w:cs="Arial"/>
          <w:sz w:val="24"/>
          <w:szCs w:val="24"/>
        </w:rPr>
        <w:t xml:space="preserve"> </w:t>
      </w:r>
    </w:p>
    <w:p w14:paraId="7B013223" w14:textId="77777777" w:rsidR="00FD27B5" w:rsidRPr="00D544AD" w:rsidRDefault="00FD27B5" w:rsidP="00FD27B5">
      <w:pPr>
        <w:pStyle w:val="Luettelokappale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544AD">
        <w:rPr>
          <w:rFonts w:ascii="Arial" w:hAnsi="Arial" w:cs="Arial"/>
          <w:sz w:val="24"/>
          <w:szCs w:val="24"/>
        </w:rPr>
        <w:t>antaa lausuntoja ja osallistua mediassa käytäviin keskusteluihin</w:t>
      </w:r>
    </w:p>
    <w:p w14:paraId="77ED537C" w14:textId="77777777" w:rsidR="00FD27B5" w:rsidRPr="00D544AD" w:rsidRDefault="00FD27B5" w:rsidP="00FD27B5">
      <w:pPr>
        <w:pStyle w:val="Luettelokappale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544AD">
        <w:rPr>
          <w:rFonts w:ascii="Arial" w:hAnsi="Arial" w:cs="Arial"/>
          <w:sz w:val="24"/>
          <w:szCs w:val="24"/>
        </w:rPr>
        <w:t>ottaa o</w:t>
      </w:r>
      <w:r w:rsidR="004E5DE7">
        <w:rPr>
          <w:rFonts w:ascii="Arial" w:hAnsi="Arial" w:cs="Arial"/>
          <w:sz w:val="24"/>
          <w:szCs w:val="24"/>
        </w:rPr>
        <w:t>saa maakunnallisiin hankkeisiin</w:t>
      </w:r>
    </w:p>
    <w:p w14:paraId="66A8B61A" w14:textId="77777777" w:rsidR="00FD27B5" w:rsidRPr="00D544AD" w:rsidRDefault="00FD27B5" w:rsidP="00FD27B5">
      <w:pPr>
        <w:pStyle w:val="Luettelokappale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544AD">
        <w:rPr>
          <w:rFonts w:ascii="Arial" w:hAnsi="Arial" w:cs="Arial"/>
          <w:sz w:val="24"/>
          <w:szCs w:val="24"/>
        </w:rPr>
        <w:t>tukea paika</w:t>
      </w:r>
      <w:r w:rsidR="004E5DE7">
        <w:rPr>
          <w:rFonts w:ascii="Arial" w:hAnsi="Arial" w:cs="Arial"/>
          <w:sz w:val="24"/>
          <w:szCs w:val="24"/>
        </w:rPr>
        <w:t>llisyhdistyksiä edunvalvonnassa</w:t>
      </w:r>
    </w:p>
    <w:p w14:paraId="715EFF99" w14:textId="77777777" w:rsidR="00FD27B5" w:rsidRPr="00D544AD" w:rsidRDefault="004E5DE7" w:rsidP="00FD27B5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FD27B5" w:rsidRPr="00D544AD">
        <w:rPr>
          <w:rFonts w:ascii="Arial" w:hAnsi="Arial" w:cs="Arial"/>
          <w:sz w:val="24"/>
          <w:szCs w:val="24"/>
        </w:rPr>
        <w:t>distää jäsenryhmien välistä yhteistyötä</w:t>
      </w:r>
    </w:p>
    <w:p w14:paraId="64808FF5" w14:textId="77777777" w:rsidR="00752B26" w:rsidRPr="00F94878" w:rsidRDefault="004E5DE7" w:rsidP="00752B26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FD27B5" w:rsidRPr="00D544AD">
        <w:rPr>
          <w:rFonts w:ascii="Arial" w:hAnsi="Arial" w:cs="Arial"/>
          <w:sz w:val="24"/>
          <w:szCs w:val="24"/>
        </w:rPr>
        <w:t>ärjestää alueellisia tapahtumia ja koulutuksia.</w:t>
      </w:r>
    </w:p>
    <w:p w14:paraId="331FA21D" w14:textId="77777777" w:rsidR="00841CEA" w:rsidRPr="00D544AD" w:rsidRDefault="00841CEA" w:rsidP="00841CE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44AD">
        <w:rPr>
          <w:rFonts w:ascii="Arial" w:hAnsi="Arial" w:cs="Arial"/>
          <w:sz w:val="24"/>
          <w:szCs w:val="24"/>
        </w:rPr>
        <w:t>OAJ:n Pohjanmaan alueyhdistyksee</w:t>
      </w:r>
      <w:r w:rsidR="004E5DE7">
        <w:rPr>
          <w:rFonts w:ascii="Arial" w:hAnsi="Arial" w:cs="Arial"/>
          <w:sz w:val="24"/>
          <w:szCs w:val="24"/>
        </w:rPr>
        <w:t>n kuuluvat kaikki opettajaryhmät</w:t>
      </w:r>
      <w:r w:rsidRPr="00D544AD">
        <w:rPr>
          <w:rFonts w:ascii="Arial" w:hAnsi="Arial" w:cs="Arial"/>
          <w:sz w:val="24"/>
          <w:szCs w:val="24"/>
        </w:rPr>
        <w:t xml:space="preserve"> Etelä-Pohjanmaan, Keski-Pohjanmaan j</w:t>
      </w:r>
      <w:r w:rsidR="004E5DE7">
        <w:rPr>
          <w:rFonts w:ascii="Arial" w:hAnsi="Arial" w:cs="Arial"/>
          <w:sz w:val="24"/>
          <w:szCs w:val="24"/>
        </w:rPr>
        <w:t>a Pohjanmaan maakunnan alueilta</w:t>
      </w:r>
      <w:r w:rsidR="004E5DE7" w:rsidRPr="004E5DE7">
        <w:rPr>
          <w:rFonts w:ascii="Arial" w:hAnsi="Arial" w:cs="Arial"/>
          <w:color w:val="FF0000"/>
          <w:sz w:val="24"/>
          <w:szCs w:val="24"/>
        </w:rPr>
        <w:t>:</w:t>
      </w:r>
      <w:r w:rsidRPr="00D544AD">
        <w:rPr>
          <w:rFonts w:ascii="Arial" w:hAnsi="Arial" w:cs="Arial"/>
          <w:sz w:val="24"/>
          <w:szCs w:val="24"/>
        </w:rPr>
        <w:t xml:space="preserve"> Yleissivistävät opettajat (YSI), OAJ:n ammatilliset opettajat (OAO), Varhaiskasvatuksen Opettajien Liiton jäsenet (VOL) ja Yliopistojen opetusalan liiton jäsenet (YLL). Alueyhdistyksen jäsenyhdistyksinä ovat Etelä-Pohjanmaan, Keski-Pohjanmaan ja Pohjanmaan maakuntien OAJ:n paikallisyhdistykset, Nordia ja Botnia sekä em. maakuntien </w:t>
      </w:r>
      <w:proofErr w:type="spellStart"/>
      <w:r w:rsidRPr="00D544AD">
        <w:rPr>
          <w:rFonts w:ascii="Arial" w:hAnsi="Arial" w:cs="Arial"/>
          <w:sz w:val="24"/>
          <w:szCs w:val="24"/>
        </w:rPr>
        <w:t>FSL:n</w:t>
      </w:r>
      <w:proofErr w:type="spellEnd"/>
      <w:r w:rsidRPr="00D544AD">
        <w:rPr>
          <w:rFonts w:ascii="Arial" w:hAnsi="Arial" w:cs="Arial"/>
          <w:sz w:val="24"/>
          <w:szCs w:val="24"/>
        </w:rPr>
        <w:t xml:space="preserve"> kuuluvat jäsenet siltä osin, kun he eivät kuulu mihinkään alueemme paikallisyhdistykseen.</w:t>
      </w:r>
    </w:p>
    <w:p w14:paraId="5F9B12E4" w14:textId="77777777" w:rsidR="00752B26" w:rsidRPr="00D52576" w:rsidRDefault="00752B26" w:rsidP="00752B26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5B30A54B" w14:textId="77777777" w:rsidR="00752B26" w:rsidRPr="00CA1CFC" w:rsidRDefault="00752B26" w:rsidP="00CA1CF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583554">
        <w:rPr>
          <w:rFonts w:ascii="Arial" w:hAnsi="Arial" w:cs="Arial"/>
          <w:b/>
          <w:color w:val="002060"/>
          <w:sz w:val="24"/>
          <w:szCs w:val="24"/>
        </w:rPr>
        <w:t>2. JÄSENYHDISTYKSET</w:t>
      </w:r>
      <w:r w:rsidR="00E06D69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14:paraId="744220BC" w14:textId="77777777" w:rsidR="001C779D" w:rsidRDefault="001C779D" w:rsidP="00752B26">
      <w:pPr>
        <w:spacing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OAJ Pohjanmaan j</w:t>
      </w:r>
      <w:r w:rsidR="00CA1CFC" w:rsidRPr="00D544AD">
        <w:rPr>
          <w:rFonts w:ascii="Arial" w:hAnsi="Arial" w:cs="Arial"/>
          <w:sz w:val="24"/>
        </w:rPr>
        <w:t>äsenmäärä 31.12.2021 o</w:t>
      </w:r>
      <w:r>
        <w:rPr>
          <w:rFonts w:ascii="Arial" w:hAnsi="Arial" w:cs="Arial"/>
          <w:sz w:val="24"/>
        </w:rPr>
        <w:t>li</w:t>
      </w:r>
      <w:r w:rsidR="00CA1CFC" w:rsidRPr="00D544AD">
        <w:rPr>
          <w:rFonts w:ascii="Arial" w:hAnsi="Arial" w:cs="Arial"/>
          <w:sz w:val="24"/>
        </w:rPr>
        <w:t xml:space="preserve"> 7745, kun 31.12.2020 jäsenmäärä oli 7781</w:t>
      </w:r>
      <w:r>
        <w:rPr>
          <w:rFonts w:ascii="Arial" w:hAnsi="Arial" w:cs="Arial"/>
          <w:sz w:val="24"/>
        </w:rPr>
        <w:t xml:space="preserve"> (ero -36 jäsentä)</w:t>
      </w:r>
      <w:r w:rsidR="00CA1CFC" w:rsidRPr="00D544AD">
        <w:rPr>
          <w:rFonts w:ascii="Arial" w:hAnsi="Arial" w:cs="Arial"/>
          <w:sz w:val="24"/>
        </w:rPr>
        <w:t>.</w:t>
      </w:r>
      <w:r w:rsidRPr="001C779D">
        <w:rPr>
          <w:rFonts w:ascii="Arial" w:hAnsi="Arial" w:cs="Arial"/>
          <w:sz w:val="24"/>
        </w:rPr>
        <w:t xml:space="preserve"> </w:t>
      </w:r>
      <w:r w:rsidRPr="00D544AD">
        <w:rPr>
          <w:rFonts w:ascii="Arial" w:hAnsi="Arial" w:cs="Arial"/>
          <w:sz w:val="24"/>
        </w:rPr>
        <w:t>OAJ Pohjanmaan jäsenyhdistykset ja niiden jäsenmäärät 31.12.2021.</w:t>
      </w:r>
      <w:r>
        <w:rPr>
          <w:rFonts w:ascii="Arial" w:hAnsi="Arial" w:cs="Arial"/>
          <w:sz w:val="24"/>
        </w:rPr>
        <w:t xml:space="preserve"> </w:t>
      </w:r>
    </w:p>
    <w:p w14:paraId="27EEBB1E" w14:textId="77777777" w:rsidR="00CA1CFC" w:rsidRPr="00D544AD" w:rsidRDefault="00CA1CFC" w:rsidP="00752B26">
      <w:pPr>
        <w:spacing w:after="240"/>
        <w:jc w:val="both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2878"/>
        <w:gridCol w:w="2125"/>
        <w:gridCol w:w="2489"/>
        <w:gridCol w:w="2126"/>
      </w:tblGrid>
      <w:tr w:rsidR="004E5DE7" w:rsidRPr="004E5DE7" w14:paraId="1C917C95" w14:textId="77777777" w:rsidTr="001C779D">
        <w:tc>
          <w:tcPr>
            <w:tcW w:w="2878" w:type="dxa"/>
            <w:shd w:val="clear" w:color="auto" w:fill="002395"/>
          </w:tcPr>
          <w:p w14:paraId="0C8D3A41" w14:textId="77777777" w:rsidR="00752B26" w:rsidRPr="004E5DE7" w:rsidRDefault="004E5DE7" w:rsidP="005D2A40">
            <w:pPr>
              <w:spacing w:after="240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4E5DE7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Y</w:t>
            </w:r>
            <w:r w:rsidR="00752B26" w:rsidRPr="004E5DE7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hdistys</w:t>
            </w:r>
          </w:p>
        </w:tc>
        <w:tc>
          <w:tcPr>
            <w:tcW w:w="2125" w:type="dxa"/>
            <w:shd w:val="clear" w:color="auto" w:fill="002395"/>
          </w:tcPr>
          <w:p w14:paraId="2100869D" w14:textId="77777777" w:rsidR="00752B26" w:rsidRPr="004E5DE7" w:rsidRDefault="004E5DE7" w:rsidP="005D2A40">
            <w:pPr>
              <w:spacing w:after="240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4E5DE7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J</w:t>
            </w:r>
            <w:r w:rsidR="00752B26" w:rsidRPr="004E5DE7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äsenmäärä</w:t>
            </w:r>
          </w:p>
        </w:tc>
        <w:tc>
          <w:tcPr>
            <w:tcW w:w="2489" w:type="dxa"/>
            <w:shd w:val="clear" w:color="auto" w:fill="002395"/>
          </w:tcPr>
          <w:p w14:paraId="2C38F4F3" w14:textId="77777777" w:rsidR="00752B26" w:rsidRPr="004E5DE7" w:rsidRDefault="004E5DE7" w:rsidP="005D2A40">
            <w:pPr>
              <w:spacing w:after="240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4E5DE7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Y</w:t>
            </w:r>
            <w:r w:rsidR="00752B26" w:rsidRPr="004E5DE7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hdistys</w:t>
            </w:r>
          </w:p>
        </w:tc>
        <w:tc>
          <w:tcPr>
            <w:tcW w:w="2126" w:type="dxa"/>
            <w:shd w:val="clear" w:color="auto" w:fill="002395"/>
          </w:tcPr>
          <w:p w14:paraId="2019E5CC" w14:textId="77777777" w:rsidR="00752B26" w:rsidRPr="004E5DE7" w:rsidRDefault="004E5DE7" w:rsidP="005D2A40">
            <w:pPr>
              <w:spacing w:after="240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4E5DE7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J</w:t>
            </w:r>
            <w:r w:rsidR="00752B26" w:rsidRPr="004E5DE7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äsenmäärä</w:t>
            </w:r>
          </w:p>
        </w:tc>
      </w:tr>
      <w:tr w:rsidR="00752B26" w:rsidRPr="00D52576" w14:paraId="7305CE62" w14:textId="77777777" w:rsidTr="001C779D">
        <w:tc>
          <w:tcPr>
            <w:tcW w:w="2878" w:type="dxa"/>
            <w:shd w:val="clear" w:color="auto" w:fill="002395"/>
          </w:tcPr>
          <w:p w14:paraId="14651FD2" w14:textId="77777777" w:rsidR="00752B26" w:rsidRPr="00D544AD" w:rsidRDefault="00FD51A9" w:rsidP="005D2A40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544AD">
              <w:rPr>
                <w:rFonts w:ascii="Arial" w:hAnsi="Arial" w:cs="Arial"/>
                <w:bCs/>
                <w:sz w:val="28"/>
                <w:szCs w:val="28"/>
              </w:rPr>
              <w:t>Alajärvi</w:t>
            </w:r>
          </w:p>
        </w:tc>
        <w:tc>
          <w:tcPr>
            <w:tcW w:w="2125" w:type="dxa"/>
            <w:shd w:val="clear" w:color="auto" w:fill="002395"/>
          </w:tcPr>
          <w:p w14:paraId="06827DE7" w14:textId="77777777" w:rsidR="00752B26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183</w:t>
            </w:r>
          </w:p>
        </w:tc>
        <w:tc>
          <w:tcPr>
            <w:tcW w:w="2489" w:type="dxa"/>
            <w:shd w:val="clear" w:color="auto" w:fill="002395"/>
          </w:tcPr>
          <w:p w14:paraId="5724CCC0" w14:textId="77777777" w:rsidR="00752B26" w:rsidRPr="00D544AD" w:rsidRDefault="00FD51A9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Alavus</w:t>
            </w:r>
          </w:p>
        </w:tc>
        <w:tc>
          <w:tcPr>
            <w:tcW w:w="2126" w:type="dxa"/>
            <w:shd w:val="clear" w:color="auto" w:fill="002395"/>
          </w:tcPr>
          <w:p w14:paraId="39CFC6AE" w14:textId="77777777" w:rsidR="00752B26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173</w:t>
            </w:r>
          </w:p>
        </w:tc>
      </w:tr>
      <w:tr w:rsidR="00752B26" w:rsidRPr="00D52576" w14:paraId="0E45710F" w14:textId="77777777" w:rsidTr="001C779D">
        <w:tc>
          <w:tcPr>
            <w:tcW w:w="2878" w:type="dxa"/>
            <w:shd w:val="clear" w:color="auto" w:fill="002395"/>
          </w:tcPr>
          <w:p w14:paraId="40CB8940" w14:textId="77777777" w:rsidR="00752B26" w:rsidRPr="00D544AD" w:rsidRDefault="00FD51A9" w:rsidP="005D2A40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544AD">
              <w:rPr>
                <w:rFonts w:ascii="Arial" w:hAnsi="Arial" w:cs="Arial"/>
                <w:bCs/>
                <w:sz w:val="28"/>
                <w:szCs w:val="28"/>
              </w:rPr>
              <w:t>Etelä-Pohjanmaan musiikkiopisto</w:t>
            </w:r>
          </w:p>
        </w:tc>
        <w:tc>
          <w:tcPr>
            <w:tcW w:w="2125" w:type="dxa"/>
            <w:shd w:val="clear" w:color="auto" w:fill="002395"/>
          </w:tcPr>
          <w:p w14:paraId="5B5D3BA2" w14:textId="77777777" w:rsidR="00752B26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2489" w:type="dxa"/>
            <w:shd w:val="clear" w:color="auto" w:fill="002395"/>
          </w:tcPr>
          <w:p w14:paraId="22C59876" w14:textId="77777777" w:rsidR="00752B26" w:rsidRPr="00D544AD" w:rsidRDefault="00FD51A9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Evijärvi</w:t>
            </w:r>
          </w:p>
        </w:tc>
        <w:tc>
          <w:tcPr>
            <w:tcW w:w="2126" w:type="dxa"/>
            <w:shd w:val="clear" w:color="auto" w:fill="002395"/>
          </w:tcPr>
          <w:p w14:paraId="11769BD8" w14:textId="77777777" w:rsidR="00752B26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39</w:t>
            </w:r>
          </w:p>
        </w:tc>
      </w:tr>
      <w:tr w:rsidR="00FD51A9" w:rsidRPr="00D52576" w14:paraId="2B297DCD" w14:textId="77777777" w:rsidTr="001C779D">
        <w:tc>
          <w:tcPr>
            <w:tcW w:w="2878" w:type="dxa"/>
            <w:shd w:val="clear" w:color="auto" w:fill="002395"/>
          </w:tcPr>
          <w:p w14:paraId="190EF9C9" w14:textId="77777777" w:rsidR="00FD51A9" w:rsidRPr="00D544AD" w:rsidRDefault="00FD51A9" w:rsidP="005D2A40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544AD">
              <w:rPr>
                <w:rFonts w:ascii="Arial" w:hAnsi="Arial" w:cs="Arial"/>
                <w:bCs/>
                <w:sz w:val="28"/>
                <w:szCs w:val="28"/>
              </w:rPr>
              <w:t>Halsua</w:t>
            </w:r>
          </w:p>
        </w:tc>
        <w:tc>
          <w:tcPr>
            <w:tcW w:w="2125" w:type="dxa"/>
            <w:shd w:val="clear" w:color="auto" w:fill="002395"/>
          </w:tcPr>
          <w:p w14:paraId="6E91435F" w14:textId="77777777" w:rsidR="00FD51A9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489" w:type="dxa"/>
            <w:shd w:val="clear" w:color="auto" w:fill="002395"/>
          </w:tcPr>
          <w:p w14:paraId="55D28BEC" w14:textId="77777777" w:rsidR="00FD51A9" w:rsidRPr="00D544AD" w:rsidRDefault="00242BD2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Ilmajoki</w:t>
            </w:r>
          </w:p>
        </w:tc>
        <w:tc>
          <w:tcPr>
            <w:tcW w:w="2126" w:type="dxa"/>
            <w:shd w:val="clear" w:color="auto" w:fill="002395"/>
          </w:tcPr>
          <w:p w14:paraId="094EB2AE" w14:textId="77777777" w:rsidR="00FD51A9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219</w:t>
            </w:r>
          </w:p>
        </w:tc>
      </w:tr>
      <w:tr w:rsidR="00FD51A9" w:rsidRPr="00D52576" w14:paraId="070244B9" w14:textId="77777777" w:rsidTr="001C779D">
        <w:tc>
          <w:tcPr>
            <w:tcW w:w="2878" w:type="dxa"/>
            <w:shd w:val="clear" w:color="auto" w:fill="002395"/>
          </w:tcPr>
          <w:p w14:paraId="71CBEAF9" w14:textId="77777777" w:rsidR="00FD51A9" w:rsidRPr="00D544AD" w:rsidRDefault="00242BD2" w:rsidP="005D2A40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544AD">
              <w:rPr>
                <w:rFonts w:ascii="Arial" w:hAnsi="Arial" w:cs="Arial"/>
                <w:bCs/>
                <w:sz w:val="28"/>
                <w:szCs w:val="28"/>
              </w:rPr>
              <w:t>Isojoki</w:t>
            </w:r>
          </w:p>
        </w:tc>
        <w:tc>
          <w:tcPr>
            <w:tcW w:w="2125" w:type="dxa"/>
            <w:shd w:val="clear" w:color="auto" w:fill="002395"/>
          </w:tcPr>
          <w:p w14:paraId="370259EE" w14:textId="77777777" w:rsidR="00FD51A9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2489" w:type="dxa"/>
            <w:shd w:val="clear" w:color="auto" w:fill="002395"/>
          </w:tcPr>
          <w:p w14:paraId="7040C285" w14:textId="77777777" w:rsidR="00FD51A9" w:rsidRPr="00D544AD" w:rsidRDefault="00242BD2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Isokyrö</w:t>
            </w:r>
          </w:p>
        </w:tc>
        <w:tc>
          <w:tcPr>
            <w:tcW w:w="2126" w:type="dxa"/>
            <w:shd w:val="clear" w:color="auto" w:fill="002395"/>
          </w:tcPr>
          <w:p w14:paraId="7F7357F5" w14:textId="77777777" w:rsidR="008A7197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61</w:t>
            </w:r>
          </w:p>
        </w:tc>
      </w:tr>
      <w:tr w:rsidR="00FD51A9" w:rsidRPr="00D52576" w14:paraId="5F2D9C0F" w14:textId="77777777" w:rsidTr="001C779D">
        <w:tc>
          <w:tcPr>
            <w:tcW w:w="2878" w:type="dxa"/>
            <w:shd w:val="clear" w:color="auto" w:fill="002395"/>
          </w:tcPr>
          <w:p w14:paraId="7D132447" w14:textId="77777777" w:rsidR="00FD51A9" w:rsidRPr="00D544AD" w:rsidRDefault="00242BD2" w:rsidP="005D2A40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544AD">
              <w:rPr>
                <w:rFonts w:ascii="Arial" w:hAnsi="Arial" w:cs="Arial"/>
                <w:bCs/>
                <w:sz w:val="28"/>
                <w:szCs w:val="28"/>
              </w:rPr>
              <w:t>Kannus</w:t>
            </w:r>
          </w:p>
        </w:tc>
        <w:tc>
          <w:tcPr>
            <w:tcW w:w="2125" w:type="dxa"/>
            <w:shd w:val="clear" w:color="auto" w:fill="002395"/>
          </w:tcPr>
          <w:p w14:paraId="6263A509" w14:textId="77777777" w:rsidR="00FD51A9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70</w:t>
            </w:r>
          </w:p>
        </w:tc>
        <w:tc>
          <w:tcPr>
            <w:tcW w:w="2489" w:type="dxa"/>
            <w:shd w:val="clear" w:color="auto" w:fill="002395"/>
          </w:tcPr>
          <w:p w14:paraId="23BF442E" w14:textId="77777777" w:rsidR="00FD51A9" w:rsidRPr="00D544AD" w:rsidRDefault="00242BD2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Karijoki</w:t>
            </w:r>
          </w:p>
        </w:tc>
        <w:tc>
          <w:tcPr>
            <w:tcW w:w="2126" w:type="dxa"/>
            <w:shd w:val="clear" w:color="auto" w:fill="002395"/>
          </w:tcPr>
          <w:p w14:paraId="7BA7607D" w14:textId="77777777" w:rsidR="00FD51A9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FD51A9" w:rsidRPr="00D52576" w14:paraId="539B9A1B" w14:textId="77777777" w:rsidTr="001C779D">
        <w:tc>
          <w:tcPr>
            <w:tcW w:w="2878" w:type="dxa"/>
            <w:shd w:val="clear" w:color="auto" w:fill="002395"/>
          </w:tcPr>
          <w:p w14:paraId="73C8E701" w14:textId="77777777" w:rsidR="00FD51A9" w:rsidRPr="00D544AD" w:rsidRDefault="008A7197" w:rsidP="005D2A40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544AD">
              <w:rPr>
                <w:rFonts w:ascii="Arial" w:hAnsi="Arial" w:cs="Arial"/>
                <w:bCs/>
                <w:sz w:val="28"/>
                <w:szCs w:val="28"/>
              </w:rPr>
              <w:t>Kaskinen</w:t>
            </w:r>
          </w:p>
        </w:tc>
        <w:tc>
          <w:tcPr>
            <w:tcW w:w="2125" w:type="dxa"/>
            <w:shd w:val="clear" w:color="auto" w:fill="002395"/>
          </w:tcPr>
          <w:p w14:paraId="7D52FF5B" w14:textId="77777777" w:rsidR="00FD51A9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2489" w:type="dxa"/>
            <w:shd w:val="clear" w:color="auto" w:fill="002395"/>
          </w:tcPr>
          <w:p w14:paraId="741B38C5" w14:textId="77777777" w:rsidR="00FD51A9" w:rsidRPr="00D544AD" w:rsidRDefault="008A7197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Kauhajoki</w:t>
            </w:r>
          </w:p>
        </w:tc>
        <w:tc>
          <w:tcPr>
            <w:tcW w:w="2126" w:type="dxa"/>
            <w:shd w:val="clear" w:color="auto" w:fill="002395"/>
          </w:tcPr>
          <w:p w14:paraId="535DE15D" w14:textId="77777777" w:rsidR="00FD51A9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183</w:t>
            </w:r>
          </w:p>
        </w:tc>
      </w:tr>
      <w:tr w:rsidR="008A7197" w:rsidRPr="00D52576" w14:paraId="23D10ACE" w14:textId="77777777" w:rsidTr="001C779D">
        <w:tc>
          <w:tcPr>
            <w:tcW w:w="2878" w:type="dxa"/>
            <w:shd w:val="clear" w:color="auto" w:fill="002395"/>
          </w:tcPr>
          <w:p w14:paraId="1373D82D" w14:textId="77777777" w:rsidR="008A7197" w:rsidRPr="00D544AD" w:rsidRDefault="008A7197" w:rsidP="005D2A40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544AD">
              <w:rPr>
                <w:rFonts w:ascii="Arial" w:hAnsi="Arial" w:cs="Arial"/>
                <w:bCs/>
                <w:sz w:val="28"/>
                <w:szCs w:val="28"/>
              </w:rPr>
              <w:lastRenderedPageBreak/>
              <w:t>Kauhava</w:t>
            </w:r>
          </w:p>
        </w:tc>
        <w:tc>
          <w:tcPr>
            <w:tcW w:w="2125" w:type="dxa"/>
            <w:shd w:val="clear" w:color="auto" w:fill="002395"/>
          </w:tcPr>
          <w:p w14:paraId="5E38EC12" w14:textId="77777777" w:rsidR="008A7197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208</w:t>
            </w:r>
          </w:p>
        </w:tc>
        <w:tc>
          <w:tcPr>
            <w:tcW w:w="2489" w:type="dxa"/>
            <w:shd w:val="clear" w:color="auto" w:fill="002395"/>
          </w:tcPr>
          <w:p w14:paraId="48C55172" w14:textId="77777777" w:rsidR="008A7197" w:rsidRPr="00D544AD" w:rsidRDefault="008A7197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Kaustinen</w:t>
            </w:r>
          </w:p>
        </w:tc>
        <w:tc>
          <w:tcPr>
            <w:tcW w:w="2126" w:type="dxa"/>
            <w:shd w:val="clear" w:color="auto" w:fill="002395"/>
          </w:tcPr>
          <w:p w14:paraId="54D25343" w14:textId="77777777" w:rsidR="008A7197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69</w:t>
            </w:r>
          </w:p>
        </w:tc>
      </w:tr>
      <w:tr w:rsidR="008A7197" w:rsidRPr="00D52576" w14:paraId="675DC80E" w14:textId="77777777" w:rsidTr="001C779D">
        <w:tc>
          <w:tcPr>
            <w:tcW w:w="2878" w:type="dxa"/>
            <w:shd w:val="clear" w:color="auto" w:fill="002395"/>
          </w:tcPr>
          <w:p w14:paraId="25985608" w14:textId="77777777" w:rsidR="008A7197" w:rsidRPr="00D544AD" w:rsidRDefault="008A7197" w:rsidP="005D2A40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544AD">
              <w:rPr>
                <w:rFonts w:ascii="Arial" w:hAnsi="Arial" w:cs="Arial"/>
                <w:bCs/>
                <w:sz w:val="28"/>
                <w:szCs w:val="28"/>
              </w:rPr>
              <w:t>Kokkola</w:t>
            </w:r>
          </w:p>
        </w:tc>
        <w:tc>
          <w:tcPr>
            <w:tcW w:w="2125" w:type="dxa"/>
            <w:shd w:val="clear" w:color="auto" w:fill="002395"/>
          </w:tcPr>
          <w:p w14:paraId="60293889" w14:textId="77777777" w:rsidR="008A7197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914</w:t>
            </w:r>
          </w:p>
        </w:tc>
        <w:tc>
          <w:tcPr>
            <w:tcW w:w="2489" w:type="dxa"/>
            <w:shd w:val="clear" w:color="auto" w:fill="002395"/>
          </w:tcPr>
          <w:p w14:paraId="286AD27D" w14:textId="77777777" w:rsidR="008A7197" w:rsidRPr="00D544AD" w:rsidRDefault="008A7197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Kristiinankaupunki</w:t>
            </w:r>
          </w:p>
        </w:tc>
        <w:tc>
          <w:tcPr>
            <w:tcW w:w="2126" w:type="dxa"/>
            <w:shd w:val="clear" w:color="auto" w:fill="002395"/>
          </w:tcPr>
          <w:p w14:paraId="2519BC69" w14:textId="77777777" w:rsidR="008A7197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84</w:t>
            </w:r>
          </w:p>
        </w:tc>
      </w:tr>
      <w:tr w:rsidR="008A7197" w:rsidRPr="00D52576" w14:paraId="3C4CCDAC" w14:textId="77777777" w:rsidTr="001C779D">
        <w:tc>
          <w:tcPr>
            <w:tcW w:w="2878" w:type="dxa"/>
            <w:shd w:val="clear" w:color="auto" w:fill="002395"/>
          </w:tcPr>
          <w:p w14:paraId="13D0BEF8" w14:textId="77777777" w:rsidR="008A7197" w:rsidRPr="00D544AD" w:rsidRDefault="008A7197" w:rsidP="005D2A40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544AD">
              <w:rPr>
                <w:rFonts w:ascii="Arial" w:hAnsi="Arial" w:cs="Arial"/>
                <w:bCs/>
                <w:sz w:val="28"/>
                <w:szCs w:val="28"/>
              </w:rPr>
              <w:t>Kuortane</w:t>
            </w:r>
          </w:p>
        </w:tc>
        <w:tc>
          <w:tcPr>
            <w:tcW w:w="2125" w:type="dxa"/>
            <w:shd w:val="clear" w:color="auto" w:fill="002395"/>
          </w:tcPr>
          <w:p w14:paraId="4A3AE990" w14:textId="77777777" w:rsidR="008A7197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70</w:t>
            </w:r>
          </w:p>
        </w:tc>
        <w:tc>
          <w:tcPr>
            <w:tcW w:w="2489" w:type="dxa"/>
            <w:shd w:val="clear" w:color="auto" w:fill="002395"/>
          </w:tcPr>
          <w:p w14:paraId="511F1F5D" w14:textId="77777777" w:rsidR="008A7197" w:rsidRPr="00D544AD" w:rsidRDefault="008A7197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Kurikka</w:t>
            </w:r>
          </w:p>
        </w:tc>
        <w:tc>
          <w:tcPr>
            <w:tcW w:w="2126" w:type="dxa"/>
            <w:shd w:val="clear" w:color="auto" w:fill="002395"/>
          </w:tcPr>
          <w:p w14:paraId="32031BC3" w14:textId="77777777" w:rsidR="008A7197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249</w:t>
            </w:r>
          </w:p>
        </w:tc>
      </w:tr>
      <w:tr w:rsidR="008A7197" w:rsidRPr="00D52576" w14:paraId="35E0E312" w14:textId="77777777" w:rsidTr="001C779D">
        <w:tc>
          <w:tcPr>
            <w:tcW w:w="2878" w:type="dxa"/>
            <w:shd w:val="clear" w:color="auto" w:fill="002395"/>
          </w:tcPr>
          <w:p w14:paraId="697B2469" w14:textId="77777777" w:rsidR="008A7197" w:rsidRPr="00D544AD" w:rsidRDefault="008A7197" w:rsidP="005D2A40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544AD">
              <w:rPr>
                <w:rFonts w:ascii="Arial" w:hAnsi="Arial" w:cs="Arial"/>
                <w:bCs/>
                <w:sz w:val="28"/>
                <w:szCs w:val="28"/>
              </w:rPr>
              <w:t>Laihia</w:t>
            </w:r>
          </w:p>
        </w:tc>
        <w:tc>
          <w:tcPr>
            <w:tcW w:w="2125" w:type="dxa"/>
            <w:shd w:val="clear" w:color="auto" w:fill="002395"/>
          </w:tcPr>
          <w:p w14:paraId="3430C3AF" w14:textId="77777777" w:rsidR="008A7197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115</w:t>
            </w:r>
          </w:p>
        </w:tc>
        <w:tc>
          <w:tcPr>
            <w:tcW w:w="2489" w:type="dxa"/>
            <w:shd w:val="clear" w:color="auto" w:fill="002395"/>
          </w:tcPr>
          <w:p w14:paraId="4DCFEDDC" w14:textId="77777777" w:rsidR="008A7197" w:rsidRPr="00D544AD" w:rsidRDefault="008A7197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Lappajärvi</w:t>
            </w:r>
          </w:p>
        </w:tc>
        <w:tc>
          <w:tcPr>
            <w:tcW w:w="2126" w:type="dxa"/>
            <w:shd w:val="clear" w:color="auto" w:fill="002395"/>
          </w:tcPr>
          <w:p w14:paraId="3CE4F03B" w14:textId="77777777" w:rsidR="008A7197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44</w:t>
            </w:r>
          </w:p>
        </w:tc>
      </w:tr>
      <w:tr w:rsidR="008A7197" w:rsidRPr="00D52576" w14:paraId="11263091" w14:textId="77777777" w:rsidTr="001C779D">
        <w:tc>
          <w:tcPr>
            <w:tcW w:w="2878" w:type="dxa"/>
            <w:shd w:val="clear" w:color="auto" w:fill="002395"/>
          </w:tcPr>
          <w:p w14:paraId="0F740900" w14:textId="77777777" w:rsidR="008A7197" w:rsidRPr="00D544AD" w:rsidRDefault="008A7197" w:rsidP="005D2A40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544AD">
              <w:rPr>
                <w:rFonts w:ascii="Arial" w:hAnsi="Arial" w:cs="Arial"/>
                <w:bCs/>
                <w:sz w:val="28"/>
                <w:szCs w:val="28"/>
              </w:rPr>
              <w:t>Lapua</w:t>
            </w:r>
          </w:p>
        </w:tc>
        <w:tc>
          <w:tcPr>
            <w:tcW w:w="2125" w:type="dxa"/>
            <w:shd w:val="clear" w:color="auto" w:fill="002395"/>
          </w:tcPr>
          <w:p w14:paraId="718A0835" w14:textId="77777777" w:rsidR="008A7197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217</w:t>
            </w:r>
          </w:p>
        </w:tc>
        <w:tc>
          <w:tcPr>
            <w:tcW w:w="2489" w:type="dxa"/>
            <w:shd w:val="clear" w:color="auto" w:fill="002395"/>
          </w:tcPr>
          <w:p w14:paraId="5769D6D5" w14:textId="77777777" w:rsidR="008A7197" w:rsidRPr="00D544AD" w:rsidRDefault="008A7197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Perho</w:t>
            </w:r>
          </w:p>
        </w:tc>
        <w:tc>
          <w:tcPr>
            <w:tcW w:w="2126" w:type="dxa"/>
            <w:shd w:val="clear" w:color="auto" w:fill="002395"/>
          </w:tcPr>
          <w:p w14:paraId="126393B5" w14:textId="77777777" w:rsidR="008A7197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52</w:t>
            </w:r>
          </w:p>
        </w:tc>
      </w:tr>
      <w:tr w:rsidR="008A7197" w:rsidRPr="00D52576" w14:paraId="65CEB6D7" w14:textId="77777777" w:rsidTr="001C779D">
        <w:tc>
          <w:tcPr>
            <w:tcW w:w="2878" w:type="dxa"/>
            <w:shd w:val="clear" w:color="auto" w:fill="002395"/>
          </w:tcPr>
          <w:p w14:paraId="0121EBCB" w14:textId="77777777" w:rsidR="008A7197" w:rsidRPr="00D544AD" w:rsidRDefault="008A7197" w:rsidP="005D2A40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544AD">
              <w:rPr>
                <w:rFonts w:ascii="Arial" w:hAnsi="Arial" w:cs="Arial"/>
                <w:bCs/>
                <w:sz w:val="28"/>
                <w:szCs w:val="28"/>
              </w:rPr>
              <w:t>Pietarsaari</w:t>
            </w:r>
          </w:p>
        </w:tc>
        <w:tc>
          <w:tcPr>
            <w:tcW w:w="2125" w:type="dxa"/>
            <w:shd w:val="clear" w:color="auto" w:fill="002395"/>
          </w:tcPr>
          <w:p w14:paraId="0D5F784E" w14:textId="77777777" w:rsidR="008A7197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564</w:t>
            </w:r>
          </w:p>
        </w:tc>
        <w:tc>
          <w:tcPr>
            <w:tcW w:w="2489" w:type="dxa"/>
            <w:shd w:val="clear" w:color="auto" w:fill="002395"/>
          </w:tcPr>
          <w:p w14:paraId="22970C99" w14:textId="77777777" w:rsidR="008A7197" w:rsidRPr="00D544AD" w:rsidRDefault="008A7197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Sedu</w:t>
            </w:r>
          </w:p>
        </w:tc>
        <w:tc>
          <w:tcPr>
            <w:tcW w:w="2126" w:type="dxa"/>
            <w:shd w:val="clear" w:color="auto" w:fill="002395"/>
          </w:tcPr>
          <w:p w14:paraId="17CB1AC5" w14:textId="77777777" w:rsidR="008A7197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293</w:t>
            </w:r>
          </w:p>
        </w:tc>
      </w:tr>
      <w:tr w:rsidR="008A7197" w:rsidRPr="00D52576" w14:paraId="390A63DA" w14:textId="77777777" w:rsidTr="001C779D">
        <w:tc>
          <w:tcPr>
            <w:tcW w:w="2878" w:type="dxa"/>
            <w:shd w:val="clear" w:color="auto" w:fill="002395"/>
          </w:tcPr>
          <w:p w14:paraId="4649524D" w14:textId="77777777" w:rsidR="008A7197" w:rsidRPr="00D544AD" w:rsidRDefault="008A7197" w:rsidP="005D2A40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544AD">
              <w:rPr>
                <w:rFonts w:ascii="Arial" w:hAnsi="Arial" w:cs="Arial"/>
                <w:bCs/>
                <w:sz w:val="28"/>
                <w:szCs w:val="28"/>
              </w:rPr>
              <w:t>Seinäjoen ammattikorkeakoulu</w:t>
            </w:r>
          </w:p>
        </w:tc>
        <w:tc>
          <w:tcPr>
            <w:tcW w:w="2125" w:type="dxa"/>
            <w:shd w:val="clear" w:color="auto" w:fill="002395"/>
          </w:tcPr>
          <w:p w14:paraId="05E71D42" w14:textId="77777777" w:rsidR="008A7197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127</w:t>
            </w:r>
          </w:p>
        </w:tc>
        <w:tc>
          <w:tcPr>
            <w:tcW w:w="2489" w:type="dxa"/>
            <w:shd w:val="clear" w:color="auto" w:fill="002395"/>
          </w:tcPr>
          <w:p w14:paraId="0E5A12D2" w14:textId="77777777" w:rsidR="008A7197" w:rsidRPr="00D544AD" w:rsidRDefault="008A7197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Seinäjoen kaupungin opetusala</w:t>
            </w:r>
          </w:p>
        </w:tc>
        <w:tc>
          <w:tcPr>
            <w:tcW w:w="2126" w:type="dxa"/>
            <w:shd w:val="clear" w:color="auto" w:fill="002395"/>
          </w:tcPr>
          <w:p w14:paraId="3090AB5A" w14:textId="77777777" w:rsidR="008A7197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786</w:t>
            </w:r>
          </w:p>
        </w:tc>
      </w:tr>
      <w:tr w:rsidR="008A7197" w:rsidRPr="00D52576" w14:paraId="4833B2EB" w14:textId="77777777" w:rsidTr="001C779D">
        <w:tc>
          <w:tcPr>
            <w:tcW w:w="2878" w:type="dxa"/>
            <w:shd w:val="clear" w:color="auto" w:fill="002395"/>
          </w:tcPr>
          <w:p w14:paraId="5EA578F6" w14:textId="77777777" w:rsidR="008A7197" w:rsidRPr="00D544AD" w:rsidRDefault="008A7197" w:rsidP="005D2A40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544AD">
              <w:rPr>
                <w:rFonts w:ascii="Arial" w:hAnsi="Arial" w:cs="Arial"/>
                <w:bCs/>
                <w:sz w:val="28"/>
                <w:szCs w:val="28"/>
              </w:rPr>
              <w:t>Soini</w:t>
            </w:r>
          </w:p>
        </w:tc>
        <w:tc>
          <w:tcPr>
            <w:tcW w:w="2125" w:type="dxa"/>
            <w:shd w:val="clear" w:color="auto" w:fill="002395"/>
          </w:tcPr>
          <w:p w14:paraId="0D1E5C3F" w14:textId="77777777" w:rsidR="008A7197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2489" w:type="dxa"/>
            <w:shd w:val="clear" w:color="auto" w:fill="002395"/>
          </w:tcPr>
          <w:p w14:paraId="60C59F6C" w14:textId="77777777" w:rsidR="008A7197" w:rsidRPr="00D544AD" w:rsidRDefault="008A7197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Teuva</w:t>
            </w:r>
          </w:p>
        </w:tc>
        <w:tc>
          <w:tcPr>
            <w:tcW w:w="2126" w:type="dxa"/>
            <w:shd w:val="clear" w:color="auto" w:fill="002395"/>
          </w:tcPr>
          <w:p w14:paraId="1881D777" w14:textId="77777777" w:rsidR="008A7197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61</w:t>
            </w:r>
          </w:p>
        </w:tc>
      </w:tr>
      <w:tr w:rsidR="008A7197" w:rsidRPr="00D52576" w14:paraId="47F2F5E0" w14:textId="77777777" w:rsidTr="001C779D">
        <w:tc>
          <w:tcPr>
            <w:tcW w:w="2878" w:type="dxa"/>
            <w:shd w:val="clear" w:color="auto" w:fill="002395"/>
          </w:tcPr>
          <w:p w14:paraId="0263AE2D" w14:textId="77777777" w:rsidR="008A7197" w:rsidRPr="00D544AD" w:rsidRDefault="008A7197" w:rsidP="005D2A40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544AD">
              <w:rPr>
                <w:rFonts w:ascii="Arial" w:hAnsi="Arial" w:cs="Arial"/>
                <w:bCs/>
                <w:sz w:val="28"/>
                <w:szCs w:val="28"/>
              </w:rPr>
              <w:t>Toholampi-Lestijärvi</w:t>
            </w:r>
          </w:p>
        </w:tc>
        <w:tc>
          <w:tcPr>
            <w:tcW w:w="2125" w:type="dxa"/>
            <w:shd w:val="clear" w:color="auto" w:fill="002395"/>
          </w:tcPr>
          <w:p w14:paraId="451DAECB" w14:textId="77777777" w:rsidR="008A7197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2489" w:type="dxa"/>
            <w:shd w:val="clear" w:color="auto" w:fill="002395"/>
          </w:tcPr>
          <w:p w14:paraId="1EC76F4D" w14:textId="77777777" w:rsidR="008A7197" w:rsidRPr="00D544AD" w:rsidRDefault="008A7197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Vaasa</w:t>
            </w:r>
          </w:p>
        </w:tc>
        <w:tc>
          <w:tcPr>
            <w:tcW w:w="2126" w:type="dxa"/>
            <w:shd w:val="clear" w:color="auto" w:fill="002395"/>
          </w:tcPr>
          <w:p w14:paraId="6405A760" w14:textId="77777777" w:rsidR="008A7197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1488</w:t>
            </w:r>
          </w:p>
        </w:tc>
      </w:tr>
      <w:tr w:rsidR="008A7197" w:rsidRPr="00D52576" w14:paraId="444842BE" w14:textId="77777777" w:rsidTr="001C779D">
        <w:tc>
          <w:tcPr>
            <w:tcW w:w="2878" w:type="dxa"/>
            <w:shd w:val="clear" w:color="auto" w:fill="002395"/>
          </w:tcPr>
          <w:p w14:paraId="4ECF70B6" w14:textId="77777777" w:rsidR="008A7197" w:rsidRPr="00D544AD" w:rsidRDefault="008A7197" w:rsidP="005D2A40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544AD">
              <w:rPr>
                <w:rFonts w:ascii="Arial" w:hAnsi="Arial" w:cs="Arial"/>
                <w:bCs/>
                <w:sz w:val="28"/>
                <w:szCs w:val="28"/>
              </w:rPr>
              <w:t>Vaasan ammattikorkeakoulu</w:t>
            </w:r>
          </w:p>
        </w:tc>
        <w:tc>
          <w:tcPr>
            <w:tcW w:w="2125" w:type="dxa"/>
            <w:shd w:val="clear" w:color="auto" w:fill="002395"/>
          </w:tcPr>
          <w:p w14:paraId="0723C3E6" w14:textId="77777777" w:rsidR="008A7197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53</w:t>
            </w:r>
          </w:p>
        </w:tc>
        <w:tc>
          <w:tcPr>
            <w:tcW w:w="2489" w:type="dxa"/>
            <w:shd w:val="clear" w:color="auto" w:fill="002395"/>
          </w:tcPr>
          <w:p w14:paraId="021EF080" w14:textId="77777777" w:rsidR="008A7197" w:rsidRPr="00D544AD" w:rsidRDefault="008A7197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Veteli</w:t>
            </w:r>
          </w:p>
        </w:tc>
        <w:tc>
          <w:tcPr>
            <w:tcW w:w="2126" w:type="dxa"/>
            <w:shd w:val="clear" w:color="auto" w:fill="002395"/>
          </w:tcPr>
          <w:p w14:paraId="77FD1CD6" w14:textId="77777777" w:rsidR="008A7197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41</w:t>
            </w:r>
          </w:p>
        </w:tc>
      </w:tr>
      <w:tr w:rsidR="008A7197" w:rsidRPr="00D52576" w14:paraId="3AAA0657" w14:textId="77777777" w:rsidTr="001C779D">
        <w:tc>
          <w:tcPr>
            <w:tcW w:w="2878" w:type="dxa"/>
            <w:shd w:val="clear" w:color="auto" w:fill="002395"/>
          </w:tcPr>
          <w:p w14:paraId="23354D50" w14:textId="77777777" w:rsidR="008A7197" w:rsidRPr="00D544AD" w:rsidRDefault="008A7197" w:rsidP="005D2A40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544AD">
              <w:rPr>
                <w:rFonts w:ascii="Arial" w:hAnsi="Arial" w:cs="Arial"/>
                <w:bCs/>
                <w:sz w:val="28"/>
                <w:szCs w:val="28"/>
              </w:rPr>
              <w:t>Ähtäri</w:t>
            </w:r>
          </w:p>
        </w:tc>
        <w:tc>
          <w:tcPr>
            <w:tcW w:w="2125" w:type="dxa"/>
            <w:shd w:val="clear" w:color="auto" w:fill="002395"/>
          </w:tcPr>
          <w:p w14:paraId="4EE3CB2E" w14:textId="77777777" w:rsidR="008A7197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2489" w:type="dxa"/>
            <w:shd w:val="clear" w:color="auto" w:fill="002395"/>
          </w:tcPr>
          <w:p w14:paraId="13F68ABE" w14:textId="77777777" w:rsidR="008A7197" w:rsidRPr="00D544AD" w:rsidRDefault="008A7197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Botnia</w:t>
            </w:r>
          </w:p>
        </w:tc>
        <w:tc>
          <w:tcPr>
            <w:tcW w:w="2126" w:type="dxa"/>
            <w:shd w:val="clear" w:color="auto" w:fill="002395"/>
          </w:tcPr>
          <w:p w14:paraId="74354521" w14:textId="01C7D7A4" w:rsidR="008A7197" w:rsidRPr="00D544AD" w:rsidRDefault="00BA0C69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</w:t>
            </w:r>
          </w:p>
        </w:tc>
      </w:tr>
      <w:tr w:rsidR="008A7197" w:rsidRPr="00D52576" w14:paraId="0ACEB6D0" w14:textId="77777777" w:rsidTr="001C779D">
        <w:tc>
          <w:tcPr>
            <w:tcW w:w="2878" w:type="dxa"/>
            <w:shd w:val="clear" w:color="auto" w:fill="002395"/>
          </w:tcPr>
          <w:p w14:paraId="27C1FB1E" w14:textId="77777777" w:rsidR="008A7197" w:rsidRPr="00D544AD" w:rsidRDefault="00667C33" w:rsidP="004E5DE7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544AD">
              <w:rPr>
                <w:rFonts w:ascii="Arial" w:hAnsi="Arial" w:cs="Arial"/>
                <w:bCs/>
                <w:sz w:val="28"/>
                <w:szCs w:val="28"/>
              </w:rPr>
              <w:t xml:space="preserve">Seinäjoen </w:t>
            </w:r>
            <w:r w:rsidRPr="003C01EC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kauppa</w:t>
            </w:r>
            <w:r w:rsidR="004E5DE7" w:rsidRPr="003C01EC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-</w:t>
            </w:r>
            <w:r w:rsidRPr="003C01EC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 xml:space="preserve"> ja kulttuuriopettajat</w:t>
            </w:r>
          </w:p>
        </w:tc>
        <w:tc>
          <w:tcPr>
            <w:tcW w:w="2125" w:type="dxa"/>
            <w:shd w:val="clear" w:color="auto" w:fill="002395"/>
          </w:tcPr>
          <w:p w14:paraId="57CB7AA0" w14:textId="77777777" w:rsidR="008A7197" w:rsidRPr="00D544AD" w:rsidRDefault="00667C33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489" w:type="dxa"/>
            <w:shd w:val="clear" w:color="auto" w:fill="002395"/>
          </w:tcPr>
          <w:p w14:paraId="342C25F7" w14:textId="77777777" w:rsidR="008A7197" w:rsidRPr="00D544AD" w:rsidRDefault="001C779D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Nordia</w:t>
            </w:r>
          </w:p>
        </w:tc>
        <w:tc>
          <w:tcPr>
            <w:tcW w:w="2126" w:type="dxa"/>
            <w:shd w:val="clear" w:color="auto" w:fill="002395"/>
          </w:tcPr>
          <w:p w14:paraId="1CB94668" w14:textId="7F476F83" w:rsidR="008A7197" w:rsidRPr="00D544AD" w:rsidRDefault="00BA0C69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82</w:t>
            </w:r>
          </w:p>
        </w:tc>
      </w:tr>
      <w:tr w:rsidR="001C779D" w:rsidRPr="00D52576" w14:paraId="4BC683AB" w14:textId="77777777" w:rsidTr="001C779D">
        <w:tc>
          <w:tcPr>
            <w:tcW w:w="2878" w:type="dxa"/>
            <w:shd w:val="clear" w:color="auto" w:fill="002395"/>
          </w:tcPr>
          <w:p w14:paraId="3747F16D" w14:textId="77777777" w:rsidR="001C779D" w:rsidRPr="00D544AD" w:rsidRDefault="001C779D" w:rsidP="001C779D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D544AD">
              <w:rPr>
                <w:rFonts w:ascii="Arial" w:hAnsi="Arial" w:cs="Arial"/>
                <w:sz w:val="28"/>
                <w:szCs w:val="28"/>
              </w:rPr>
              <w:t>Opsia+Kea</w:t>
            </w:r>
            <w:proofErr w:type="spellEnd"/>
          </w:p>
        </w:tc>
        <w:tc>
          <w:tcPr>
            <w:tcW w:w="2125" w:type="dxa"/>
            <w:shd w:val="clear" w:color="auto" w:fill="002395"/>
          </w:tcPr>
          <w:p w14:paraId="5E05AE59" w14:textId="77777777" w:rsidR="001C779D" w:rsidRPr="00D544AD" w:rsidRDefault="001C779D" w:rsidP="001C7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489" w:type="dxa"/>
            <w:shd w:val="clear" w:color="auto" w:fill="002395"/>
          </w:tcPr>
          <w:p w14:paraId="1AFE7EAD" w14:textId="77777777" w:rsidR="001C779D" w:rsidRPr="00D544AD" w:rsidRDefault="001C779D" w:rsidP="001C7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FSL</w:t>
            </w:r>
          </w:p>
        </w:tc>
        <w:tc>
          <w:tcPr>
            <w:tcW w:w="2126" w:type="dxa"/>
            <w:shd w:val="clear" w:color="auto" w:fill="002395"/>
          </w:tcPr>
          <w:p w14:paraId="304E6D5E" w14:textId="77777777" w:rsidR="001C779D" w:rsidRPr="00D544AD" w:rsidRDefault="001C779D" w:rsidP="001C7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44AD">
              <w:rPr>
                <w:rFonts w:ascii="Arial" w:hAnsi="Arial" w:cs="Arial"/>
                <w:sz w:val="28"/>
                <w:szCs w:val="28"/>
              </w:rPr>
              <w:t>967</w:t>
            </w:r>
          </w:p>
        </w:tc>
      </w:tr>
    </w:tbl>
    <w:p w14:paraId="19B60CC4" w14:textId="77777777" w:rsidR="00752B26" w:rsidRPr="00667C33" w:rsidRDefault="00752B26" w:rsidP="00752B26">
      <w:pPr>
        <w:keepNext/>
        <w:jc w:val="both"/>
        <w:outlineLvl w:val="0"/>
        <w:rPr>
          <w:rFonts w:ascii="Arial" w:hAnsi="Arial" w:cs="Arial"/>
          <w:bCs/>
          <w:caps/>
          <w:kern w:val="28"/>
          <w:sz w:val="24"/>
        </w:rPr>
      </w:pPr>
    </w:p>
    <w:p w14:paraId="78148647" w14:textId="77777777" w:rsidR="00752B26" w:rsidRPr="00583554" w:rsidRDefault="00752B26" w:rsidP="00752B26">
      <w:pPr>
        <w:keepNext/>
        <w:jc w:val="both"/>
        <w:outlineLvl w:val="0"/>
        <w:rPr>
          <w:rFonts w:ascii="Arial" w:hAnsi="Arial" w:cs="Arial"/>
          <w:b/>
          <w:caps/>
          <w:color w:val="002060"/>
          <w:kern w:val="28"/>
          <w:sz w:val="24"/>
        </w:rPr>
      </w:pPr>
      <w:r w:rsidRPr="00583554">
        <w:rPr>
          <w:rFonts w:ascii="Arial" w:hAnsi="Arial" w:cs="Arial"/>
          <w:b/>
          <w:caps/>
          <w:color w:val="002060"/>
          <w:kern w:val="28"/>
          <w:sz w:val="24"/>
        </w:rPr>
        <w:t>3. Hallinto</w:t>
      </w:r>
    </w:p>
    <w:p w14:paraId="46705225" w14:textId="77777777" w:rsidR="00752B26" w:rsidRPr="00583554" w:rsidRDefault="00752B26" w:rsidP="00752B26">
      <w:pPr>
        <w:keepNext/>
        <w:spacing w:before="240" w:after="120"/>
        <w:jc w:val="both"/>
        <w:outlineLvl w:val="1"/>
        <w:rPr>
          <w:rFonts w:ascii="Arial" w:hAnsi="Arial" w:cs="Arial"/>
          <w:b/>
          <w:color w:val="002060"/>
          <w:sz w:val="24"/>
        </w:rPr>
      </w:pPr>
      <w:r w:rsidRPr="00583554">
        <w:rPr>
          <w:rFonts w:ascii="Arial" w:hAnsi="Arial" w:cs="Arial"/>
          <w:b/>
          <w:color w:val="002060"/>
          <w:sz w:val="24"/>
        </w:rPr>
        <w:t>3.1. Yleiset kokoukset</w:t>
      </w:r>
      <w:r w:rsidR="00E06D69">
        <w:rPr>
          <w:rFonts w:ascii="Arial" w:hAnsi="Arial" w:cs="Arial"/>
          <w:b/>
          <w:color w:val="002060"/>
          <w:sz w:val="24"/>
        </w:rPr>
        <w:t xml:space="preserve"> </w:t>
      </w:r>
    </w:p>
    <w:p w14:paraId="5E0C3520" w14:textId="77777777" w:rsidR="00752B26" w:rsidRPr="00D544AD" w:rsidRDefault="00752B26" w:rsidP="00752B26">
      <w:pPr>
        <w:spacing w:after="240"/>
        <w:jc w:val="both"/>
        <w:rPr>
          <w:rFonts w:ascii="Arial" w:hAnsi="Arial" w:cs="Arial"/>
          <w:sz w:val="24"/>
        </w:rPr>
      </w:pPr>
      <w:r w:rsidRPr="00D544AD">
        <w:rPr>
          <w:rFonts w:ascii="Arial" w:hAnsi="Arial" w:cs="Arial"/>
          <w:sz w:val="24"/>
        </w:rPr>
        <w:t xml:space="preserve">Yhdistyksen vuosikokous pidettiin </w:t>
      </w:r>
      <w:r w:rsidR="000A2D91" w:rsidRPr="00D544AD">
        <w:rPr>
          <w:rFonts w:ascii="Arial" w:hAnsi="Arial" w:cs="Arial"/>
          <w:sz w:val="24"/>
        </w:rPr>
        <w:t>15.4.2021 pääsääntöisesti etäyhteydellä.</w:t>
      </w:r>
      <w:r w:rsidRPr="00D544AD">
        <w:rPr>
          <w:rFonts w:ascii="Arial" w:hAnsi="Arial" w:cs="Arial"/>
          <w:sz w:val="24"/>
        </w:rPr>
        <w:t xml:space="preserve"> Paikalla oli </w:t>
      </w:r>
      <w:r w:rsidR="000A2D91" w:rsidRPr="00D544AD">
        <w:rPr>
          <w:rFonts w:ascii="Arial" w:hAnsi="Arial" w:cs="Arial"/>
          <w:sz w:val="24"/>
        </w:rPr>
        <w:t xml:space="preserve">47 virallista kokousedustajaa, jotka edustivat 21 jäsenyhdistystahoa. </w:t>
      </w:r>
      <w:r w:rsidRPr="00D544AD">
        <w:rPr>
          <w:rFonts w:ascii="Arial" w:hAnsi="Arial" w:cs="Arial"/>
          <w:sz w:val="24"/>
        </w:rPr>
        <w:t>Kokouksessa päätettiin sääntömääräisistä</w:t>
      </w:r>
      <w:r w:rsidR="000A2D91" w:rsidRPr="00D544AD">
        <w:rPr>
          <w:rFonts w:ascii="Arial" w:hAnsi="Arial" w:cs="Arial"/>
          <w:sz w:val="24"/>
        </w:rPr>
        <w:t xml:space="preserve"> asioista.</w:t>
      </w:r>
    </w:p>
    <w:p w14:paraId="155EE4BE" w14:textId="77777777" w:rsidR="00F94878" w:rsidRDefault="00F94878" w:rsidP="00752B26">
      <w:pPr>
        <w:keepNext/>
        <w:jc w:val="both"/>
        <w:outlineLvl w:val="1"/>
        <w:rPr>
          <w:rFonts w:ascii="Arial" w:hAnsi="Arial" w:cs="Arial"/>
          <w:b/>
          <w:color w:val="002060"/>
          <w:sz w:val="24"/>
        </w:rPr>
      </w:pPr>
    </w:p>
    <w:p w14:paraId="747A17E0" w14:textId="77777777" w:rsidR="00752B26" w:rsidRPr="00E06D69" w:rsidRDefault="00752B26" w:rsidP="00752B26">
      <w:pPr>
        <w:keepNext/>
        <w:jc w:val="both"/>
        <w:outlineLvl w:val="1"/>
        <w:rPr>
          <w:rFonts w:ascii="Arial" w:hAnsi="Arial" w:cs="Arial"/>
          <w:b/>
          <w:color w:val="FF0000"/>
          <w:sz w:val="24"/>
        </w:rPr>
      </w:pPr>
      <w:r w:rsidRPr="00583554">
        <w:rPr>
          <w:rFonts w:ascii="Arial" w:hAnsi="Arial" w:cs="Arial"/>
          <w:b/>
          <w:color w:val="002060"/>
          <w:sz w:val="24"/>
        </w:rPr>
        <w:t>3.2. Hallituksen kokoukset</w:t>
      </w:r>
      <w:r w:rsidR="00E06D69">
        <w:rPr>
          <w:rFonts w:ascii="Arial" w:hAnsi="Arial" w:cs="Arial"/>
          <w:b/>
          <w:color w:val="002060"/>
          <w:sz w:val="24"/>
        </w:rPr>
        <w:t xml:space="preserve"> </w:t>
      </w:r>
    </w:p>
    <w:p w14:paraId="0AF2D7D3" w14:textId="77777777" w:rsidR="00CF24B6" w:rsidRPr="00D544AD" w:rsidRDefault="00752B26" w:rsidP="00752B26">
      <w:pPr>
        <w:spacing w:after="240"/>
        <w:jc w:val="both"/>
        <w:rPr>
          <w:rFonts w:ascii="Arial" w:hAnsi="Arial" w:cs="Arial"/>
          <w:sz w:val="24"/>
        </w:rPr>
      </w:pPr>
      <w:r w:rsidRPr="00D544AD">
        <w:rPr>
          <w:rFonts w:ascii="Arial" w:hAnsi="Arial" w:cs="Arial"/>
          <w:sz w:val="24"/>
        </w:rPr>
        <w:t>Yhdistyksen hallitus kokoontui</w:t>
      </w:r>
      <w:r w:rsidR="000A2D91" w:rsidRPr="00D544AD">
        <w:rPr>
          <w:rFonts w:ascii="Arial" w:hAnsi="Arial" w:cs="Arial"/>
          <w:sz w:val="24"/>
        </w:rPr>
        <w:t xml:space="preserve"> toimintavuoden aikana 7</w:t>
      </w:r>
      <w:r w:rsidR="00631CB2" w:rsidRPr="00D544AD">
        <w:rPr>
          <w:rFonts w:ascii="Arial" w:hAnsi="Arial" w:cs="Arial"/>
          <w:sz w:val="24"/>
        </w:rPr>
        <w:t xml:space="preserve"> kertaa. Kokouksista suurin osa oli etäkokouksia tai hybridikokouksia. Viimeinen kokous oli sähköpostikokous.</w:t>
      </w:r>
      <w:r w:rsidRPr="00D544AD">
        <w:rPr>
          <w:rFonts w:ascii="Arial" w:hAnsi="Arial" w:cs="Arial"/>
          <w:sz w:val="24"/>
        </w:rPr>
        <w:t xml:space="preserve"> Hallituksen kokouksiin kutsuttiin varsinaisten jä</w:t>
      </w:r>
      <w:r w:rsidR="000A2D91" w:rsidRPr="00D544AD">
        <w:rPr>
          <w:rFonts w:ascii="Arial" w:hAnsi="Arial" w:cs="Arial"/>
          <w:sz w:val="24"/>
        </w:rPr>
        <w:t xml:space="preserve">senten lisäksi alueen OAJ-valtuutetut, alueasiantuntija, toimihenkilöt, järjestöassistentti ja </w:t>
      </w:r>
      <w:proofErr w:type="spellStart"/>
      <w:r w:rsidR="000A2D91" w:rsidRPr="00D544AD">
        <w:rPr>
          <w:rFonts w:ascii="Arial" w:hAnsi="Arial" w:cs="Arial"/>
          <w:sz w:val="24"/>
        </w:rPr>
        <w:t>SOOL:n</w:t>
      </w:r>
      <w:proofErr w:type="spellEnd"/>
      <w:r w:rsidR="000A2D91" w:rsidRPr="00D544AD">
        <w:rPr>
          <w:rFonts w:ascii="Arial" w:hAnsi="Arial" w:cs="Arial"/>
          <w:sz w:val="24"/>
        </w:rPr>
        <w:t xml:space="preserve"> edustaja.</w:t>
      </w:r>
      <w:r w:rsidR="00842A72" w:rsidRPr="00D544AD">
        <w:rPr>
          <w:rFonts w:ascii="Arial" w:hAnsi="Arial" w:cs="Arial"/>
          <w:sz w:val="24"/>
        </w:rPr>
        <w:t xml:space="preserve"> </w:t>
      </w:r>
      <w:r w:rsidR="009376E2" w:rsidRPr="00D544AD">
        <w:rPr>
          <w:rFonts w:ascii="Arial" w:hAnsi="Arial" w:cs="Arial"/>
          <w:sz w:val="24"/>
        </w:rPr>
        <w:t>T</w:t>
      </w:r>
      <w:r w:rsidR="00842A72" w:rsidRPr="00D544AD">
        <w:rPr>
          <w:rFonts w:ascii="Arial" w:hAnsi="Arial" w:cs="Arial"/>
          <w:sz w:val="24"/>
        </w:rPr>
        <w:t>arvittaessa hallituksen kokouksiin voidaan kutsua</w:t>
      </w:r>
      <w:r w:rsidR="009376E2" w:rsidRPr="00D544AD">
        <w:rPr>
          <w:rFonts w:ascii="Arial" w:hAnsi="Arial" w:cs="Arial"/>
          <w:sz w:val="24"/>
        </w:rPr>
        <w:t xml:space="preserve"> myös muita asiantuntijoita.</w:t>
      </w:r>
      <w:r w:rsidR="00631CB2" w:rsidRPr="00D544AD">
        <w:rPr>
          <w:rFonts w:ascii="Arial" w:hAnsi="Arial" w:cs="Arial"/>
          <w:sz w:val="24"/>
        </w:rPr>
        <w:t xml:space="preserve"> Yhdistyksen hallitus vaihtui vuosikokouksen yhteydessä, joten siitä syystä alla oleva listaus on melko pitkä. Osalla varsinaisista jäsenistä </w:t>
      </w:r>
      <w:r w:rsidR="00631CB2" w:rsidRPr="00D544AD">
        <w:rPr>
          <w:rFonts w:ascii="Arial" w:hAnsi="Arial" w:cs="Arial"/>
          <w:sz w:val="24"/>
        </w:rPr>
        <w:lastRenderedPageBreak/>
        <w:t>näkyy kaksi henkilökohtaista varajäsentä. Tämä siitä syystä, että vuosikokouksen yhteydessä tuli osalla varsinaisista jäsenistä muutoksia myös varajäseniin.</w:t>
      </w:r>
    </w:p>
    <w:p w14:paraId="214E7F6A" w14:textId="77777777" w:rsidR="00752B26" w:rsidRPr="00D544AD" w:rsidRDefault="00752B26" w:rsidP="00752B26">
      <w:pPr>
        <w:spacing w:after="240"/>
        <w:jc w:val="both"/>
        <w:rPr>
          <w:rFonts w:ascii="Arial" w:hAnsi="Arial" w:cs="Arial"/>
          <w:sz w:val="24"/>
          <w:szCs w:val="24"/>
          <w:u w:val="single"/>
        </w:rPr>
      </w:pPr>
      <w:r w:rsidRPr="00D544AD">
        <w:rPr>
          <w:rFonts w:ascii="Arial" w:hAnsi="Arial" w:cs="Arial"/>
          <w:sz w:val="24"/>
        </w:rPr>
        <w:t xml:space="preserve">Hallituksen kokoonpano </w:t>
      </w:r>
      <w:r w:rsidR="00CF24B6" w:rsidRPr="00D544AD">
        <w:rPr>
          <w:rFonts w:ascii="Arial" w:hAnsi="Arial" w:cs="Arial"/>
          <w:sz w:val="24"/>
        </w:rPr>
        <w:t>20</w:t>
      </w:r>
      <w:r w:rsidR="00F66CCA" w:rsidRPr="00D544AD">
        <w:rPr>
          <w:rFonts w:ascii="Arial" w:hAnsi="Arial" w:cs="Arial"/>
          <w:sz w:val="24"/>
        </w:rPr>
        <w:t>21</w:t>
      </w:r>
      <w:r w:rsidRPr="00D544AD">
        <w:rPr>
          <w:rFonts w:ascii="Arial" w:hAnsi="Arial" w:cs="Arial"/>
          <w:sz w:val="24"/>
        </w:rPr>
        <w:t>:</w:t>
      </w: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2258"/>
        <w:gridCol w:w="2326"/>
        <w:gridCol w:w="2485"/>
        <w:gridCol w:w="2549"/>
      </w:tblGrid>
      <w:tr w:rsidR="00752B26" w:rsidRPr="00D544AD" w14:paraId="5A00FDBA" w14:textId="77777777" w:rsidTr="00CF24B6">
        <w:tc>
          <w:tcPr>
            <w:tcW w:w="2258" w:type="dxa"/>
            <w:shd w:val="clear" w:color="auto" w:fill="002395"/>
          </w:tcPr>
          <w:p w14:paraId="5B7ABD1A" w14:textId="77777777" w:rsidR="00752B26" w:rsidRPr="00D544AD" w:rsidRDefault="004E5DE7" w:rsidP="00445B6A">
            <w:pPr>
              <w:spacing w:after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V</w:t>
            </w:r>
            <w:r w:rsidR="00752B26" w:rsidRPr="00D544AD">
              <w:rPr>
                <w:rFonts w:ascii="Arial" w:hAnsi="Arial" w:cs="Arial"/>
              </w:rPr>
              <w:t>arsinainen jäsen</w:t>
            </w:r>
          </w:p>
        </w:tc>
        <w:tc>
          <w:tcPr>
            <w:tcW w:w="2326" w:type="dxa"/>
            <w:shd w:val="clear" w:color="auto" w:fill="002395"/>
          </w:tcPr>
          <w:p w14:paraId="0EB5861C" w14:textId="77777777" w:rsidR="00752B26" w:rsidRPr="00D544AD" w:rsidRDefault="004E5DE7" w:rsidP="00445B6A">
            <w:pPr>
              <w:spacing w:after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H</w:t>
            </w:r>
            <w:r w:rsidR="00752B26" w:rsidRPr="00D544AD">
              <w:rPr>
                <w:rFonts w:ascii="Arial" w:hAnsi="Arial" w:cs="Arial"/>
              </w:rPr>
              <w:t>enkilökohtainen varajäsen</w:t>
            </w:r>
          </w:p>
        </w:tc>
        <w:tc>
          <w:tcPr>
            <w:tcW w:w="2485" w:type="dxa"/>
            <w:shd w:val="clear" w:color="auto" w:fill="002395"/>
          </w:tcPr>
          <w:p w14:paraId="64E696B8" w14:textId="77777777" w:rsidR="00752B26" w:rsidRPr="00D544AD" w:rsidRDefault="004E5DE7" w:rsidP="00445B6A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752B26" w:rsidRPr="00D544AD">
              <w:rPr>
                <w:rFonts w:ascii="Arial" w:hAnsi="Arial" w:cs="Arial"/>
              </w:rPr>
              <w:t>arsinainen</w:t>
            </w:r>
            <w:r w:rsidR="00CF24B6" w:rsidRPr="00D544AD">
              <w:rPr>
                <w:rFonts w:ascii="Arial" w:hAnsi="Arial" w:cs="Arial"/>
              </w:rPr>
              <w:t xml:space="preserve"> </w:t>
            </w:r>
            <w:r w:rsidR="00752B26" w:rsidRPr="00D544AD">
              <w:rPr>
                <w:rFonts w:ascii="Arial" w:hAnsi="Arial" w:cs="Arial"/>
              </w:rPr>
              <w:t>jäsen</w:t>
            </w:r>
          </w:p>
        </w:tc>
        <w:tc>
          <w:tcPr>
            <w:tcW w:w="2549" w:type="dxa"/>
            <w:shd w:val="clear" w:color="auto" w:fill="002395"/>
          </w:tcPr>
          <w:p w14:paraId="7D30F3AC" w14:textId="77777777" w:rsidR="00752B26" w:rsidRPr="00D544AD" w:rsidRDefault="004E5DE7" w:rsidP="00445B6A">
            <w:pPr>
              <w:spacing w:after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H</w:t>
            </w:r>
            <w:r w:rsidR="00752B26" w:rsidRPr="00D544AD">
              <w:rPr>
                <w:rFonts w:ascii="Arial" w:hAnsi="Arial" w:cs="Arial"/>
              </w:rPr>
              <w:t>enkilökohtainen varajäsen</w:t>
            </w:r>
          </w:p>
        </w:tc>
      </w:tr>
      <w:tr w:rsidR="00752B26" w:rsidRPr="00D544AD" w14:paraId="20BBB864" w14:textId="77777777" w:rsidTr="00CF24B6">
        <w:tc>
          <w:tcPr>
            <w:tcW w:w="2258" w:type="dxa"/>
            <w:shd w:val="clear" w:color="auto" w:fill="002395"/>
          </w:tcPr>
          <w:p w14:paraId="7312A64E" w14:textId="77777777" w:rsidR="00752B26" w:rsidRPr="00D544AD" w:rsidRDefault="000A2D91" w:rsidP="00445B6A">
            <w:pPr>
              <w:rPr>
                <w:rFonts w:ascii="Arial" w:hAnsi="Arial" w:cs="Arial"/>
                <w:bCs/>
              </w:rPr>
            </w:pPr>
            <w:r w:rsidRPr="00D544AD">
              <w:rPr>
                <w:rFonts w:ascii="Arial" w:hAnsi="Arial" w:cs="Arial"/>
                <w:bCs/>
              </w:rPr>
              <w:t>Kari Nieminen 7/7</w:t>
            </w:r>
          </w:p>
        </w:tc>
        <w:tc>
          <w:tcPr>
            <w:tcW w:w="2326" w:type="dxa"/>
            <w:shd w:val="clear" w:color="auto" w:fill="002395"/>
          </w:tcPr>
          <w:p w14:paraId="2D82E118" w14:textId="77777777" w:rsidR="00752B26" w:rsidRPr="00D544AD" w:rsidRDefault="00752B26" w:rsidP="00445B6A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  <w:shd w:val="clear" w:color="auto" w:fill="002395"/>
          </w:tcPr>
          <w:p w14:paraId="110218C8" w14:textId="77777777" w:rsidR="00752B26" w:rsidRPr="00D544AD" w:rsidRDefault="00F04D09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Ossi Viitala 3/3</w:t>
            </w:r>
          </w:p>
        </w:tc>
        <w:tc>
          <w:tcPr>
            <w:tcW w:w="2549" w:type="dxa"/>
            <w:shd w:val="clear" w:color="auto" w:fill="002395"/>
          </w:tcPr>
          <w:p w14:paraId="187D79F0" w14:textId="77777777" w:rsidR="00752B26" w:rsidRPr="00D544AD" w:rsidRDefault="00F04D09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Eija-Liisa Jänkä</w:t>
            </w:r>
          </w:p>
        </w:tc>
      </w:tr>
      <w:tr w:rsidR="00752B26" w:rsidRPr="00D544AD" w14:paraId="77ADDC83" w14:textId="77777777" w:rsidTr="00CF24B6">
        <w:tc>
          <w:tcPr>
            <w:tcW w:w="2258" w:type="dxa"/>
            <w:shd w:val="clear" w:color="auto" w:fill="002395"/>
          </w:tcPr>
          <w:p w14:paraId="5C9DA3C0" w14:textId="77777777" w:rsidR="00752B26" w:rsidRPr="00D544AD" w:rsidRDefault="00F04D09" w:rsidP="00445B6A">
            <w:pPr>
              <w:rPr>
                <w:rFonts w:ascii="Arial" w:hAnsi="Arial" w:cs="Arial"/>
                <w:bCs/>
              </w:rPr>
            </w:pPr>
            <w:r w:rsidRPr="00D544AD">
              <w:rPr>
                <w:rFonts w:ascii="Arial" w:hAnsi="Arial" w:cs="Arial"/>
                <w:bCs/>
              </w:rPr>
              <w:t>Felix de Silva 3/3</w:t>
            </w:r>
          </w:p>
        </w:tc>
        <w:tc>
          <w:tcPr>
            <w:tcW w:w="2326" w:type="dxa"/>
            <w:shd w:val="clear" w:color="auto" w:fill="002395"/>
          </w:tcPr>
          <w:p w14:paraId="269FEB45" w14:textId="77777777" w:rsidR="00752B26" w:rsidRPr="00D544AD" w:rsidRDefault="00F04D09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Jaakko Syrjänen</w:t>
            </w:r>
          </w:p>
        </w:tc>
        <w:tc>
          <w:tcPr>
            <w:tcW w:w="2485" w:type="dxa"/>
            <w:shd w:val="clear" w:color="auto" w:fill="002395"/>
          </w:tcPr>
          <w:p w14:paraId="60118CD5" w14:textId="77777777" w:rsidR="00752B26" w:rsidRPr="00D544AD" w:rsidRDefault="00F04D09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Margareeta Verronen 3/7</w:t>
            </w:r>
          </w:p>
        </w:tc>
        <w:tc>
          <w:tcPr>
            <w:tcW w:w="2549" w:type="dxa"/>
            <w:shd w:val="clear" w:color="auto" w:fill="002395"/>
          </w:tcPr>
          <w:p w14:paraId="1C54AE42" w14:textId="77777777" w:rsidR="00752B26" w:rsidRPr="00D544AD" w:rsidRDefault="00F04D09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Jussi Kuoppala, Mika Nurminen</w:t>
            </w:r>
            <w:r w:rsidR="00F63643" w:rsidRPr="00D544AD">
              <w:rPr>
                <w:rFonts w:ascii="Arial" w:hAnsi="Arial" w:cs="Arial"/>
              </w:rPr>
              <w:t xml:space="preserve"> 1/1</w:t>
            </w:r>
          </w:p>
        </w:tc>
      </w:tr>
      <w:tr w:rsidR="00752B26" w:rsidRPr="00D544AD" w14:paraId="409331CB" w14:textId="77777777" w:rsidTr="00CF24B6">
        <w:tc>
          <w:tcPr>
            <w:tcW w:w="2258" w:type="dxa"/>
            <w:shd w:val="clear" w:color="auto" w:fill="002395"/>
          </w:tcPr>
          <w:p w14:paraId="63F172D1" w14:textId="77777777" w:rsidR="00752B26" w:rsidRPr="00D544AD" w:rsidRDefault="00F04D09" w:rsidP="00445B6A">
            <w:pPr>
              <w:rPr>
                <w:rFonts w:ascii="Arial" w:hAnsi="Arial" w:cs="Arial"/>
                <w:bCs/>
              </w:rPr>
            </w:pPr>
            <w:r w:rsidRPr="00D544AD">
              <w:rPr>
                <w:rFonts w:ascii="Arial" w:hAnsi="Arial" w:cs="Arial"/>
                <w:bCs/>
              </w:rPr>
              <w:t>Tiina Hagström 7/7</w:t>
            </w:r>
          </w:p>
        </w:tc>
        <w:tc>
          <w:tcPr>
            <w:tcW w:w="2326" w:type="dxa"/>
            <w:shd w:val="clear" w:color="auto" w:fill="002395"/>
          </w:tcPr>
          <w:p w14:paraId="40CEA50D" w14:textId="77777777" w:rsidR="00752B26" w:rsidRPr="00D544AD" w:rsidRDefault="00F04D09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Veli-Matti Kukkola, Mikko Metsäranta</w:t>
            </w:r>
          </w:p>
        </w:tc>
        <w:tc>
          <w:tcPr>
            <w:tcW w:w="2485" w:type="dxa"/>
            <w:shd w:val="clear" w:color="auto" w:fill="002395"/>
            <w:vAlign w:val="bottom"/>
          </w:tcPr>
          <w:p w14:paraId="529EB77E" w14:textId="77777777" w:rsidR="00752B26" w:rsidRPr="00D544AD" w:rsidRDefault="00F04D09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Marja-Liisa Saariaho 2/3</w:t>
            </w:r>
          </w:p>
        </w:tc>
        <w:tc>
          <w:tcPr>
            <w:tcW w:w="2549" w:type="dxa"/>
            <w:shd w:val="clear" w:color="auto" w:fill="002395"/>
            <w:vAlign w:val="bottom"/>
          </w:tcPr>
          <w:p w14:paraId="2DF23976" w14:textId="77777777" w:rsidR="00752B26" w:rsidRPr="00D544AD" w:rsidRDefault="00143E47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Sinikka Palosaari</w:t>
            </w:r>
          </w:p>
        </w:tc>
      </w:tr>
      <w:tr w:rsidR="00752B26" w:rsidRPr="00D544AD" w14:paraId="357F7373" w14:textId="77777777" w:rsidTr="00CF24B6">
        <w:tc>
          <w:tcPr>
            <w:tcW w:w="2258" w:type="dxa"/>
            <w:shd w:val="clear" w:color="auto" w:fill="002395"/>
          </w:tcPr>
          <w:p w14:paraId="69EA0EFC" w14:textId="77777777" w:rsidR="00752B26" w:rsidRPr="00D544AD" w:rsidRDefault="00F04D09" w:rsidP="00445B6A">
            <w:pPr>
              <w:rPr>
                <w:rFonts w:ascii="Arial" w:hAnsi="Arial" w:cs="Arial"/>
                <w:bCs/>
              </w:rPr>
            </w:pPr>
            <w:r w:rsidRPr="00D544AD">
              <w:rPr>
                <w:rFonts w:ascii="Arial" w:hAnsi="Arial" w:cs="Arial"/>
                <w:bCs/>
              </w:rPr>
              <w:t>Riina Mäkelälammi 0/3</w:t>
            </w:r>
          </w:p>
        </w:tc>
        <w:tc>
          <w:tcPr>
            <w:tcW w:w="2326" w:type="dxa"/>
            <w:shd w:val="clear" w:color="auto" w:fill="002395"/>
          </w:tcPr>
          <w:p w14:paraId="534DDC5F" w14:textId="77777777" w:rsidR="00752B26" w:rsidRPr="00D544AD" w:rsidRDefault="00F04D09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Anne Kärki</w:t>
            </w:r>
          </w:p>
        </w:tc>
        <w:tc>
          <w:tcPr>
            <w:tcW w:w="2485" w:type="dxa"/>
            <w:shd w:val="clear" w:color="auto" w:fill="002395"/>
            <w:vAlign w:val="bottom"/>
          </w:tcPr>
          <w:p w14:paraId="6D0C07E5" w14:textId="77777777" w:rsidR="00752B26" w:rsidRPr="00D544AD" w:rsidRDefault="00143E47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Seppo Säätelä 5/7</w:t>
            </w:r>
          </w:p>
        </w:tc>
        <w:tc>
          <w:tcPr>
            <w:tcW w:w="2549" w:type="dxa"/>
            <w:shd w:val="clear" w:color="auto" w:fill="002395"/>
            <w:vAlign w:val="bottom"/>
          </w:tcPr>
          <w:p w14:paraId="0197BECD" w14:textId="77777777" w:rsidR="00752B26" w:rsidRPr="00D544AD" w:rsidRDefault="00143E47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 xml:space="preserve">Dieter </w:t>
            </w:r>
            <w:proofErr w:type="spellStart"/>
            <w:r w:rsidRPr="00D544AD">
              <w:rPr>
                <w:rFonts w:ascii="Arial" w:hAnsi="Arial" w:cs="Arial"/>
              </w:rPr>
              <w:t>Heiermann</w:t>
            </w:r>
            <w:proofErr w:type="spellEnd"/>
            <w:r w:rsidRPr="00D544AD">
              <w:rPr>
                <w:rFonts w:ascii="Arial" w:hAnsi="Arial" w:cs="Arial"/>
              </w:rPr>
              <w:t xml:space="preserve">, Hilkka </w:t>
            </w:r>
            <w:proofErr w:type="spellStart"/>
            <w:r w:rsidRPr="00D544AD">
              <w:rPr>
                <w:rFonts w:ascii="Arial" w:hAnsi="Arial" w:cs="Arial"/>
              </w:rPr>
              <w:t>Mommo</w:t>
            </w:r>
            <w:proofErr w:type="spellEnd"/>
          </w:p>
        </w:tc>
      </w:tr>
      <w:tr w:rsidR="00752B26" w:rsidRPr="00D544AD" w14:paraId="1F56E3E8" w14:textId="77777777" w:rsidTr="00CF24B6">
        <w:tc>
          <w:tcPr>
            <w:tcW w:w="2258" w:type="dxa"/>
            <w:shd w:val="clear" w:color="auto" w:fill="002395"/>
          </w:tcPr>
          <w:p w14:paraId="757CC65C" w14:textId="77777777" w:rsidR="00752B26" w:rsidRPr="00D544AD" w:rsidRDefault="00F04D09" w:rsidP="00445B6A">
            <w:pPr>
              <w:rPr>
                <w:rFonts w:ascii="Arial" w:hAnsi="Arial" w:cs="Arial"/>
                <w:bCs/>
              </w:rPr>
            </w:pPr>
            <w:r w:rsidRPr="00D544AD">
              <w:rPr>
                <w:rFonts w:ascii="Arial" w:hAnsi="Arial" w:cs="Arial"/>
                <w:bCs/>
              </w:rPr>
              <w:t>Paula Kotirinta 7/7</w:t>
            </w:r>
          </w:p>
        </w:tc>
        <w:tc>
          <w:tcPr>
            <w:tcW w:w="2326" w:type="dxa"/>
            <w:shd w:val="clear" w:color="auto" w:fill="002395"/>
          </w:tcPr>
          <w:p w14:paraId="4ED2BCF2" w14:textId="77777777" w:rsidR="00F04D09" w:rsidRPr="00D544AD" w:rsidRDefault="00F04D09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 xml:space="preserve">Anne Sankelo, Ulla </w:t>
            </w:r>
            <w:proofErr w:type="spellStart"/>
            <w:r w:rsidRPr="00D544AD">
              <w:rPr>
                <w:rFonts w:ascii="Arial" w:hAnsi="Arial" w:cs="Arial"/>
              </w:rPr>
              <w:t>Siljamäki</w:t>
            </w:r>
            <w:proofErr w:type="spellEnd"/>
          </w:p>
        </w:tc>
        <w:tc>
          <w:tcPr>
            <w:tcW w:w="2485" w:type="dxa"/>
            <w:shd w:val="clear" w:color="auto" w:fill="002395"/>
            <w:vAlign w:val="bottom"/>
          </w:tcPr>
          <w:p w14:paraId="05A75DC5" w14:textId="77777777" w:rsidR="00752B26" w:rsidRPr="00D544AD" w:rsidRDefault="00143E47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Merja Tomperi-Olkkonen 1/3</w:t>
            </w:r>
          </w:p>
        </w:tc>
        <w:tc>
          <w:tcPr>
            <w:tcW w:w="2549" w:type="dxa"/>
            <w:shd w:val="clear" w:color="auto" w:fill="002395"/>
            <w:vAlign w:val="bottom"/>
          </w:tcPr>
          <w:p w14:paraId="00C4F77B" w14:textId="77777777" w:rsidR="00752B26" w:rsidRPr="00D544AD" w:rsidRDefault="00F63643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Mika Nurminen</w:t>
            </w:r>
          </w:p>
        </w:tc>
      </w:tr>
      <w:tr w:rsidR="00752B26" w:rsidRPr="00D544AD" w14:paraId="4B67A19C" w14:textId="77777777" w:rsidTr="00CF24B6">
        <w:tc>
          <w:tcPr>
            <w:tcW w:w="2258" w:type="dxa"/>
            <w:shd w:val="clear" w:color="auto" w:fill="002395"/>
          </w:tcPr>
          <w:p w14:paraId="6371F3ED" w14:textId="77777777" w:rsidR="00752B26" w:rsidRPr="00D544AD" w:rsidRDefault="00F04D09" w:rsidP="00445B6A">
            <w:pPr>
              <w:rPr>
                <w:rFonts w:ascii="Arial" w:hAnsi="Arial" w:cs="Arial"/>
                <w:bCs/>
              </w:rPr>
            </w:pPr>
            <w:r w:rsidRPr="00D544AD">
              <w:rPr>
                <w:rFonts w:ascii="Arial" w:hAnsi="Arial" w:cs="Arial"/>
                <w:bCs/>
              </w:rPr>
              <w:t>Pia Latomäki 6/7</w:t>
            </w:r>
          </w:p>
        </w:tc>
        <w:tc>
          <w:tcPr>
            <w:tcW w:w="2326" w:type="dxa"/>
            <w:shd w:val="clear" w:color="auto" w:fill="002395"/>
          </w:tcPr>
          <w:p w14:paraId="25A7BCBA" w14:textId="77777777" w:rsidR="00752B26" w:rsidRPr="00D544AD" w:rsidRDefault="00F04D09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Outi Pyykkö, Jaakko Syrjänen</w:t>
            </w:r>
          </w:p>
        </w:tc>
        <w:tc>
          <w:tcPr>
            <w:tcW w:w="2485" w:type="dxa"/>
            <w:shd w:val="clear" w:color="auto" w:fill="002395"/>
            <w:vAlign w:val="bottom"/>
          </w:tcPr>
          <w:p w14:paraId="2F0003D6" w14:textId="77777777" w:rsidR="00752B26" w:rsidRPr="00D544AD" w:rsidRDefault="00143E47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Christel Sandell 7/7</w:t>
            </w:r>
          </w:p>
        </w:tc>
        <w:tc>
          <w:tcPr>
            <w:tcW w:w="2549" w:type="dxa"/>
            <w:shd w:val="clear" w:color="auto" w:fill="002395"/>
            <w:vAlign w:val="bottom"/>
          </w:tcPr>
          <w:p w14:paraId="2EA00189" w14:textId="77777777" w:rsidR="00752B26" w:rsidRPr="00D544AD" w:rsidRDefault="00143E47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Marina Loo</w:t>
            </w:r>
          </w:p>
        </w:tc>
      </w:tr>
      <w:tr w:rsidR="00752B26" w:rsidRPr="00D544AD" w14:paraId="13D2D6A3" w14:textId="77777777" w:rsidTr="00CF24B6">
        <w:tc>
          <w:tcPr>
            <w:tcW w:w="2258" w:type="dxa"/>
            <w:shd w:val="clear" w:color="auto" w:fill="002395"/>
          </w:tcPr>
          <w:p w14:paraId="61AFCA64" w14:textId="77777777" w:rsidR="00752B26" w:rsidRPr="00D544AD" w:rsidRDefault="00F04D09" w:rsidP="00445B6A">
            <w:pPr>
              <w:rPr>
                <w:rFonts w:ascii="Arial" w:hAnsi="Arial" w:cs="Arial"/>
                <w:bCs/>
              </w:rPr>
            </w:pPr>
            <w:r w:rsidRPr="00D544AD">
              <w:rPr>
                <w:rFonts w:ascii="Arial" w:hAnsi="Arial" w:cs="Arial"/>
                <w:bCs/>
              </w:rPr>
              <w:t>Kyösti Pihlajamäki 7/7</w:t>
            </w:r>
          </w:p>
        </w:tc>
        <w:tc>
          <w:tcPr>
            <w:tcW w:w="2326" w:type="dxa"/>
            <w:shd w:val="clear" w:color="auto" w:fill="002395"/>
          </w:tcPr>
          <w:p w14:paraId="2FF44DAC" w14:textId="77777777" w:rsidR="00752B26" w:rsidRPr="00D544AD" w:rsidRDefault="00F04D09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Maarit Hotakainen, Aino Sillanpää-Heikkilä</w:t>
            </w:r>
          </w:p>
        </w:tc>
        <w:tc>
          <w:tcPr>
            <w:tcW w:w="2485" w:type="dxa"/>
            <w:shd w:val="clear" w:color="auto" w:fill="002395"/>
            <w:vAlign w:val="bottom"/>
          </w:tcPr>
          <w:p w14:paraId="4A54962D" w14:textId="77777777" w:rsidR="00752B26" w:rsidRPr="00D544AD" w:rsidRDefault="00143E47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Marika Horila 7/7</w:t>
            </w:r>
          </w:p>
        </w:tc>
        <w:tc>
          <w:tcPr>
            <w:tcW w:w="2549" w:type="dxa"/>
            <w:shd w:val="clear" w:color="auto" w:fill="002395"/>
            <w:vAlign w:val="bottom"/>
          </w:tcPr>
          <w:p w14:paraId="2A121C42" w14:textId="77777777" w:rsidR="00143E47" w:rsidRPr="00D544AD" w:rsidRDefault="00143E47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 xml:space="preserve">Maarit </w:t>
            </w:r>
            <w:proofErr w:type="spellStart"/>
            <w:r w:rsidRPr="00D544AD">
              <w:rPr>
                <w:rFonts w:ascii="Arial" w:hAnsi="Arial" w:cs="Arial"/>
              </w:rPr>
              <w:t>Marjusaari</w:t>
            </w:r>
            <w:proofErr w:type="spellEnd"/>
          </w:p>
        </w:tc>
      </w:tr>
      <w:tr w:rsidR="00CD5793" w:rsidRPr="00D544AD" w14:paraId="321EFF72" w14:textId="77777777" w:rsidTr="00CF24B6">
        <w:tc>
          <w:tcPr>
            <w:tcW w:w="2258" w:type="dxa"/>
            <w:shd w:val="clear" w:color="auto" w:fill="002395"/>
          </w:tcPr>
          <w:p w14:paraId="1A80E9B5" w14:textId="77777777" w:rsidR="00CD5793" w:rsidRPr="00D544AD" w:rsidRDefault="00CD5793" w:rsidP="00445B6A">
            <w:pPr>
              <w:rPr>
                <w:rFonts w:ascii="Arial" w:hAnsi="Arial" w:cs="Arial"/>
                <w:bCs/>
              </w:rPr>
            </w:pPr>
            <w:r w:rsidRPr="00D544AD">
              <w:rPr>
                <w:rFonts w:ascii="Arial" w:hAnsi="Arial" w:cs="Arial"/>
                <w:bCs/>
              </w:rPr>
              <w:t>Heli Katajamäki 7/7</w:t>
            </w:r>
          </w:p>
        </w:tc>
        <w:tc>
          <w:tcPr>
            <w:tcW w:w="2326" w:type="dxa"/>
            <w:shd w:val="clear" w:color="auto" w:fill="002395"/>
          </w:tcPr>
          <w:p w14:paraId="5E928AF6" w14:textId="77777777" w:rsidR="00CD5793" w:rsidRPr="00D544AD" w:rsidRDefault="00CD5793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Suvi Isohella</w:t>
            </w:r>
          </w:p>
        </w:tc>
        <w:tc>
          <w:tcPr>
            <w:tcW w:w="2485" w:type="dxa"/>
            <w:shd w:val="clear" w:color="auto" w:fill="002395"/>
            <w:vAlign w:val="bottom"/>
          </w:tcPr>
          <w:p w14:paraId="36E9E0C6" w14:textId="77777777" w:rsidR="00CD5793" w:rsidRPr="00D544AD" w:rsidRDefault="00CD5793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Linda Felixson 3/5</w:t>
            </w:r>
          </w:p>
        </w:tc>
        <w:tc>
          <w:tcPr>
            <w:tcW w:w="2549" w:type="dxa"/>
            <w:shd w:val="clear" w:color="auto" w:fill="002395"/>
            <w:vAlign w:val="bottom"/>
          </w:tcPr>
          <w:p w14:paraId="4560EADD" w14:textId="77777777" w:rsidR="00CD5793" w:rsidRPr="00D544AD" w:rsidRDefault="00CD5793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Tomas Söderlund</w:t>
            </w:r>
          </w:p>
        </w:tc>
      </w:tr>
      <w:tr w:rsidR="00CD5793" w:rsidRPr="00D544AD" w14:paraId="39D592FD" w14:textId="77777777" w:rsidTr="00CF24B6">
        <w:tc>
          <w:tcPr>
            <w:tcW w:w="2258" w:type="dxa"/>
            <w:shd w:val="clear" w:color="auto" w:fill="002395"/>
          </w:tcPr>
          <w:p w14:paraId="6A3A861D" w14:textId="77777777" w:rsidR="00CD5793" w:rsidRPr="00D544AD" w:rsidRDefault="00CD5793" w:rsidP="00445B6A">
            <w:pPr>
              <w:rPr>
                <w:rFonts w:ascii="Arial" w:hAnsi="Arial" w:cs="Arial"/>
                <w:bCs/>
              </w:rPr>
            </w:pPr>
            <w:r w:rsidRPr="00D544AD">
              <w:rPr>
                <w:rFonts w:ascii="Arial" w:hAnsi="Arial" w:cs="Arial"/>
                <w:bCs/>
              </w:rPr>
              <w:t>Simon Ekstrand 5/7</w:t>
            </w:r>
          </w:p>
        </w:tc>
        <w:tc>
          <w:tcPr>
            <w:tcW w:w="2326" w:type="dxa"/>
            <w:shd w:val="clear" w:color="auto" w:fill="002395"/>
          </w:tcPr>
          <w:p w14:paraId="6237EE3C" w14:textId="77777777" w:rsidR="00CD5793" w:rsidRPr="00D544AD" w:rsidRDefault="00CD5793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Jonas Pettil</w:t>
            </w:r>
          </w:p>
        </w:tc>
        <w:tc>
          <w:tcPr>
            <w:tcW w:w="2485" w:type="dxa"/>
            <w:shd w:val="clear" w:color="auto" w:fill="002395"/>
            <w:vAlign w:val="bottom"/>
          </w:tcPr>
          <w:p w14:paraId="16BB5CA0" w14:textId="77777777" w:rsidR="00CD5793" w:rsidRPr="00D544AD" w:rsidRDefault="00CD5793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Heikki Luoma 4/4</w:t>
            </w:r>
          </w:p>
        </w:tc>
        <w:tc>
          <w:tcPr>
            <w:tcW w:w="2549" w:type="dxa"/>
            <w:shd w:val="clear" w:color="auto" w:fill="002395"/>
            <w:vAlign w:val="bottom"/>
          </w:tcPr>
          <w:p w14:paraId="2CDD1E06" w14:textId="77777777" w:rsidR="00CD5793" w:rsidRPr="00D544AD" w:rsidRDefault="00CD5793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Tuija Nurmela</w:t>
            </w:r>
          </w:p>
        </w:tc>
      </w:tr>
      <w:tr w:rsidR="00CD5793" w:rsidRPr="00D544AD" w14:paraId="1501F167" w14:textId="77777777" w:rsidTr="00CF24B6">
        <w:tc>
          <w:tcPr>
            <w:tcW w:w="2258" w:type="dxa"/>
            <w:shd w:val="clear" w:color="auto" w:fill="002395"/>
          </w:tcPr>
          <w:p w14:paraId="5174C056" w14:textId="77777777" w:rsidR="00CD5793" w:rsidRPr="00D544AD" w:rsidRDefault="00CD5793" w:rsidP="00445B6A">
            <w:pPr>
              <w:rPr>
                <w:rFonts w:ascii="Arial" w:hAnsi="Arial" w:cs="Arial"/>
                <w:bCs/>
              </w:rPr>
            </w:pPr>
            <w:r w:rsidRPr="00D544AD">
              <w:rPr>
                <w:rFonts w:ascii="Arial" w:hAnsi="Arial" w:cs="Arial"/>
                <w:bCs/>
              </w:rPr>
              <w:t>Anne Kärki 6/7</w:t>
            </w:r>
          </w:p>
        </w:tc>
        <w:tc>
          <w:tcPr>
            <w:tcW w:w="2326" w:type="dxa"/>
            <w:shd w:val="clear" w:color="auto" w:fill="002395"/>
          </w:tcPr>
          <w:p w14:paraId="07038793" w14:textId="77777777" w:rsidR="00CD5793" w:rsidRPr="00D544AD" w:rsidRDefault="00CD5793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Kajsa Karlsson</w:t>
            </w:r>
          </w:p>
        </w:tc>
        <w:tc>
          <w:tcPr>
            <w:tcW w:w="2485" w:type="dxa"/>
            <w:shd w:val="clear" w:color="auto" w:fill="002395"/>
            <w:vAlign w:val="bottom"/>
          </w:tcPr>
          <w:p w14:paraId="2D74CE32" w14:textId="77777777" w:rsidR="00CD5793" w:rsidRPr="00D544AD" w:rsidRDefault="00CD5793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Veli-Matti Kukkola 4/4</w:t>
            </w:r>
          </w:p>
        </w:tc>
        <w:tc>
          <w:tcPr>
            <w:tcW w:w="2549" w:type="dxa"/>
            <w:shd w:val="clear" w:color="auto" w:fill="002395"/>
            <w:vAlign w:val="bottom"/>
          </w:tcPr>
          <w:p w14:paraId="75172C0D" w14:textId="77777777" w:rsidR="00CD5793" w:rsidRPr="00D544AD" w:rsidRDefault="00CD5793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Juho Salminen</w:t>
            </w:r>
          </w:p>
        </w:tc>
      </w:tr>
      <w:tr w:rsidR="00CD5793" w:rsidRPr="00D544AD" w14:paraId="22E0D254" w14:textId="77777777" w:rsidTr="00CF24B6">
        <w:tc>
          <w:tcPr>
            <w:tcW w:w="2258" w:type="dxa"/>
            <w:shd w:val="clear" w:color="auto" w:fill="002395"/>
          </w:tcPr>
          <w:p w14:paraId="0696A781" w14:textId="77777777" w:rsidR="00CD5793" w:rsidRPr="00D544AD" w:rsidRDefault="00CD5793" w:rsidP="00445B6A">
            <w:pPr>
              <w:rPr>
                <w:rFonts w:ascii="Arial" w:hAnsi="Arial" w:cs="Arial"/>
                <w:bCs/>
              </w:rPr>
            </w:pPr>
            <w:r w:rsidRPr="00D544AD">
              <w:rPr>
                <w:rFonts w:ascii="Arial" w:hAnsi="Arial" w:cs="Arial"/>
                <w:bCs/>
              </w:rPr>
              <w:t xml:space="preserve">Heikki Heiskanen </w:t>
            </w:r>
            <w:r w:rsidR="008A6FEC">
              <w:rPr>
                <w:rFonts w:ascii="Arial" w:hAnsi="Arial" w:cs="Arial"/>
                <w:bCs/>
              </w:rPr>
              <w:t>3/4</w:t>
            </w:r>
          </w:p>
        </w:tc>
        <w:tc>
          <w:tcPr>
            <w:tcW w:w="2326" w:type="dxa"/>
            <w:shd w:val="clear" w:color="auto" w:fill="002395"/>
          </w:tcPr>
          <w:p w14:paraId="5CA4C459" w14:textId="77777777" w:rsidR="00CD5793" w:rsidRPr="00D544AD" w:rsidRDefault="00CD5793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Katarina Vironen</w:t>
            </w:r>
          </w:p>
        </w:tc>
        <w:tc>
          <w:tcPr>
            <w:tcW w:w="2485" w:type="dxa"/>
            <w:shd w:val="clear" w:color="auto" w:fill="002395"/>
            <w:vAlign w:val="bottom"/>
          </w:tcPr>
          <w:p w14:paraId="380D64EC" w14:textId="77777777" w:rsidR="00CD5793" w:rsidRPr="00D544AD" w:rsidRDefault="00CD5793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Jussi Kuoppala 5/7</w:t>
            </w:r>
          </w:p>
        </w:tc>
        <w:tc>
          <w:tcPr>
            <w:tcW w:w="2549" w:type="dxa"/>
            <w:shd w:val="clear" w:color="auto" w:fill="002395"/>
            <w:vAlign w:val="bottom"/>
          </w:tcPr>
          <w:p w14:paraId="74E57C5C" w14:textId="77777777" w:rsidR="00CD5793" w:rsidRPr="00D544AD" w:rsidRDefault="00CD5793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 xml:space="preserve">Merja </w:t>
            </w:r>
            <w:proofErr w:type="spellStart"/>
            <w:r w:rsidRPr="00D544AD">
              <w:rPr>
                <w:rFonts w:ascii="Arial" w:hAnsi="Arial" w:cs="Arial"/>
              </w:rPr>
              <w:t>Tomperi</w:t>
            </w:r>
            <w:proofErr w:type="spellEnd"/>
            <w:r w:rsidRPr="00D544AD">
              <w:rPr>
                <w:rFonts w:ascii="Arial" w:hAnsi="Arial" w:cs="Arial"/>
              </w:rPr>
              <w:t>- Olkkonen</w:t>
            </w:r>
          </w:p>
        </w:tc>
      </w:tr>
      <w:tr w:rsidR="00CD5793" w:rsidRPr="00D544AD" w14:paraId="2C30919E" w14:textId="77777777" w:rsidTr="00CF24B6">
        <w:tc>
          <w:tcPr>
            <w:tcW w:w="2258" w:type="dxa"/>
            <w:shd w:val="clear" w:color="auto" w:fill="002395"/>
          </w:tcPr>
          <w:p w14:paraId="25F1B290" w14:textId="517BB226" w:rsidR="00597854" w:rsidRPr="00D544AD" w:rsidRDefault="00597854" w:rsidP="00445B6A">
            <w:pPr>
              <w:rPr>
                <w:rFonts w:ascii="Arial" w:hAnsi="Arial" w:cs="Arial"/>
                <w:bCs/>
              </w:rPr>
            </w:pPr>
            <w:r w:rsidRPr="00D544AD">
              <w:rPr>
                <w:rFonts w:ascii="Arial" w:hAnsi="Arial" w:cs="Arial"/>
              </w:rPr>
              <w:t>Stefan Träskvik 4/4</w:t>
            </w:r>
          </w:p>
        </w:tc>
        <w:tc>
          <w:tcPr>
            <w:tcW w:w="2326" w:type="dxa"/>
            <w:shd w:val="clear" w:color="auto" w:fill="002395"/>
          </w:tcPr>
          <w:p w14:paraId="445C142E" w14:textId="63856151" w:rsidR="00CD5793" w:rsidRPr="00D544AD" w:rsidRDefault="00597854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Tomas Söderlund</w:t>
            </w:r>
          </w:p>
        </w:tc>
        <w:tc>
          <w:tcPr>
            <w:tcW w:w="2485" w:type="dxa"/>
            <w:shd w:val="clear" w:color="auto" w:fill="002395"/>
            <w:vAlign w:val="bottom"/>
          </w:tcPr>
          <w:p w14:paraId="1B7F08B2" w14:textId="3E02B9B1" w:rsidR="00CD5793" w:rsidRPr="00D544AD" w:rsidRDefault="00CD5793" w:rsidP="00445B6A">
            <w:pPr>
              <w:rPr>
                <w:rFonts w:ascii="Arial" w:hAnsi="Arial" w:cs="Arial"/>
              </w:rPr>
            </w:pPr>
          </w:p>
        </w:tc>
        <w:tc>
          <w:tcPr>
            <w:tcW w:w="2549" w:type="dxa"/>
            <w:shd w:val="clear" w:color="auto" w:fill="002395"/>
            <w:vAlign w:val="bottom"/>
          </w:tcPr>
          <w:p w14:paraId="737D6249" w14:textId="44EA171C" w:rsidR="00CD5793" w:rsidRPr="00D544AD" w:rsidRDefault="00CD5793" w:rsidP="00445B6A">
            <w:pPr>
              <w:rPr>
                <w:rFonts w:ascii="Arial" w:hAnsi="Arial" w:cs="Arial"/>
              </w:rPr>
            </w:pPr>
          </w:p>
        </w:tc>
      </w:tr>
    </w:tbl>
    <w:p w14:paraId="5E4F210E" w14:textId="77777777" w:rsidR="00752B26" w:rsidRPr="00D52576" w:rsidRDefault="00752B26" w:rsidP="00752B26">
      <w:pPr>
        <w:jc w:val="both"/>
        <w:rPr>
          <w:rFonts w:ascii="Arial" w:hAnsi="Arial" w:cs="Arial"/>
          <w:b/>
        </w:rPr>
      </w:pPr>
    </w:p>
    <w:p w14:paraId="1CB3FAF1" w14:textId="77777777" w:rsidR="00752B26" w:rsidRPr="00F94878" w:rsidRDefault="00752B26" w:rsidP="00752B26">
      <w:pPr>
        <w:jc w:val="both"/>
        <w:rPr>
          <w:rFonts w:ascii="Arial" w:hAnsi="Arial" w:cs="Arial"/>
          <w:sz w:val="24"/>
        </w:rPr>
      </w:pPr>
      <w:r w:rsidRPr="00F94878">
        <w:rPr>
          <w:rFonts w:ascii="Arial" w:hAnsi="Arial" w:cs="Arial"/>
          <w:sz w:val="24"/>
        </w:rPr>
        <w:t>Muut kokouksiin kutsutut</w:t>
      </w:r>
      <w:r w:rsidR="003A42D1" w:rsidRPr="00F94878">
        <w:rPr>
          <w:rFonts w:ascii="Arial" w:hAnsi="Arial" w:cs="Arial"/>
          <w:sz w:val="24"/>
        </w:rPr>
        <w:t xml:space="preserve"> valtuutetut, toimihenkilöt, muut</w:t>
      </w:r>
      <w:r w:rsidRPr="00F94878">
        <w:rPr>
          <w:rFonts w:ascii="Arial" w:hAnsi="Arial" w:cs="Arial"/>
          <w:sz w:val="24"/>
        </w:rPr>
        <w:t>:</w:t>
      </w: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2397"/>
        <w:gridCol w:w="2411"/>
        <w:gridCol w:w="2398"/>
        <w:gridCol w:w="2412"/>
      </w:tblGrid>
      <w:tr w:rsidR="00752B26" w:rsidRPr="00D544AD" w14:paraId="66F18AA9" w14:textId="77777777" w:rsidTr="00CF24B6">
        <w:trPr>
          <w:trHeight w:val="351"/>
        </w:trPr>
        <w:tc>
          <w:tcPr>
            <w:tcW w:w="2397" w:type="dxa"/>
            <w:shd w:val="clear" w:color="auto" w:fill="002395"/>
          </w:tcPr>
          <w:p w14:paraId="3FAEB5C2" w14:textId="77777777" w:rsidR="00752B26" w:rsidRPr="00D544AD" w:rsidRDefault="008A6FEC" w:rsidP="008A6FEC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N</w:t>
            </w:r>
            <w:r w:rsidR="00752B26" w:rsidRPr="00D544AD">
              <w:rPr>
                <w:rFonts w:ascii="Arial" w:hAnsi="Arial" w:cs="Arial"/>
                <w:bCs/>
                <w:sz w:val="28"/>
                <w:szCs w:val="28"/>
              </w:rPr>
              <w:t>imi</w:t>
            </w:r>
          </w:p>
        </w:tc>
        <w:tc>
          <w:tcPr>
            <w:tcW w:w="2411" w:type="dxa"/>
            <w:shd w:val="clear" w:color="auto" w:fill="002395"/>
          </w:tcPr>
          <w:p w14:paraId="2C7FB4E3" w14:textId="77777777" w:rsidR="00752B26" w:rsidRPr="00D544AD" w:rsidRDefault="008A6FEC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="00752B26" w:rsidRPr="00D544AD">
              <w:rPr>
                <w:rFonts w:ascii="Arial" w:hAnsi="Arial" w:cs="Arial"/>
                <w:sz w:val="28"/>
                <w:szCs w:val="28"/>
              </w:rPr>
              <w:t>ehtävä</w:t>
            </w:r>
          </w:p>
        </w:tc>
        <w:tc>
          <w:tcPr>
            <w:tcW w:w="2398" w:type="dxa"/>
            <w:shd w:val="clear" w:color="auto" w:fill="002395"/>
          </w:tcPr>
          <w:p w14:paraId="3A4B2109" w14:textId="77777777" w:rsidR="00752B26" w:rsidRPr="00D544AD" w:rsidRDefault="008A6FEC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</w:t>
            </w:r>
            <w:r w:rsidR="00752B26" w:rsidRPr="00D544AD">
              <w:rPr>
                <w:rFonts w:ascii="Arial" w:hAnsi="Arial" w:cs="Arial"/>
                <w:sz w:val="28"/>
                <w:szCs w:val="28"/>
              </w:rPr>
              <w:t>imi</w:t>
            </w:r>
          </w:p>
        </w:tc>
        <w:tc>
          <w:tcPr>
            <w:tcW w:w="2412" w:type="dxa"/>
            <w:shd w:val="clear" w:color="auto" w:fill="002395"/>
          </w:tcPr>
          <w:p w14:paraId="6F3F356D" w14:textId="77777777" w:rsidR="00752B26" w:rsidRPr="00D544AD" w:rsidRDefault="008A6FEC" w:rsidP="005D2A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="00752B26" w:rsidRPr="00D544AD">
              <w:rPr>
                <w:rFonts w:ascii="Arial" w:hAnsi="Arial" w:cs="Arial"/>
                <w:sz w:val="28"/>
                <w:szCs w:val="28"/>
              </w:rPr>
              <w:t>ehtävä</w:t>
            </w:r>
          </w:p>
        </w:tc>
      </w:tr>
      <w:tr w:rsidR="00752B26" w:rsidRPr="00D544AD" w14:paraId="58039D50" w14:textId="77777777" w:rsidTr="00CF24B6">
        <w:trPr>
          <w:trHeight w:val="321"/>
        </w:trPr>
        <w:tc>
          <w:tcPr>
            <w:tcW w:w="2397" w:type="dxa"/>
            <w:shd w:val="clear" w:color="auto" w:fill="002395"/>
          </w:tcPr>
          <w:p w14:paraId="5B615D2B" w14:textId="77777777" w:rsidR="00752B26" w:rsidRPr="00D544AD" w:rsidRDefault="003A42D1" w:rsidP="00445B6A">
            <w:pPr>
              <w:rPr>
                <w:rFonts w:ascii="Arial" w:hAnsi="Arial" w:cs="Arial"/>
                <w:bCs/>
              </w:rPr>
            </w:pPr>
            <w:r w:rsidRPr="00D544AD">
              <w:rPr>
                <w:rFonts w:ascii="Arial" w:hAnsi="Arial" w:cs="Arial"/>
                <w:bCs/>
              </w:rPr>
              <w:t>Martin Ahlskog 0/7</w:t>
            </w:r>
          </w:p>
        </w:tc>
        <w:tc>
          <w:tcPr>
            <w:tcW w:w="2411" w:type="dxa"/>
            <w:shd w:val="clear" w:color="auto" w:fill="002395"/>
          </w:tcPr>
          <w:p w14:paraId="41402A6A" w14:textId="77777777" w:rsidR="00752B26" w:rsidRPr="00D544AD" w:rsidRDefault="003A42D1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valtuutettu</w:t>
            </w:r>
          </w:p>
        </w:tc>
        <w:tc>
          <w:tcPr>
            <w:tcW w:w="2398" w:type="dxa"/>
            <w:shd w:val="clear" w:color="auto" w:fill="002395"/>
          </w:tcPr>
          <w:p w14:paraId="55A7FEA5" w14:textId="77777777" w:rsidR="00752B26" w:rsidRPr="00D544AD" w:rsidRDefault="003A42D1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Maija Huuki-Anthopoulou 1/7</w:t>
            </w:r>
          </w:p>
        </w:tc>
        <w:tc>
          <w:tcPr>
            <w:tcW w:w="2412" w:type="dxa"/>
            <w:shd w:val="clear" w:color="auto" w:fill="002395"/>
          </w:tcPr>
          <w:p w14:paraId="28E0ED7D" w14:textId="77777777" w:rsidR="00752B26" w:rsidRPr="00D544AD" w:rsidRDefault="003A42D1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valtuutettu</w:t>
            </w:r>
          </w:p>
        </w:tc>
      </w:tr>
      <w:tr w:rsidR="00752B26" w:rsidRPr="00D544AD" w14:paraId="51F43566" w14:textId="77777777" w:rsidTr="00CF24B6">
        <w:trPr>
          <w:trHeight w:val="269"/>
        </w:trPr>
        <w:tc>
          <w:tcPr>
            <w:tcW w:w="2397" w:type="dxa"/>
            <w:shd w:val="clear" w:color="auto" w:fill="002395"/>
          </w:tcPr>
          <w:p w14:paraId="1DB6FC27" w14:textId="77777777" w:rsidR="00752B26" w:rsidRPr="00D544AD" w:rsidRDefault="003A42D1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Monika Koivumäki 5/7</w:t>
            </w:r>
          </w:p>
        </w:tc>
        <w:tc>
          <w:tcPr>
            <w:tcW w:w="2411" w:type="dxa"/>
            <w:shd w:val="clear" w:color="auto" w:fill="002395"/>
          </w:tcPr>
          <w:p w14:paraId="0FF421D6" w14:textId="77777777" w:rsidR="00752B26" w:rsidRPr="00D544AD" w:rsidRDefault="003A42D1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valtuutettu</w:t>
            </w:r>
          </w:p>
        </w:tc>
        <w:tc>
          <w:tcPr>
            <w:tcW w:w="2398" w:type="dxa"/>
            <w:shd w:val="clear" w:color="auto" w:fill="002395"/>
            <w:vAlign w:val="bottom"/>
          </w:tcPr>
          <w:p w14:paraId="23C2D507" w14:textId="77777777" w:rsidR="00752B26" w:rsidRPr="00D544AD" w:rsidRDefault="003A42D1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Maaret Siltanen 6/7</w:t>
            </w:r>
          </w:p>
        </w:tc>
        <w:tc>
          <w:tcPr>
            <w:tcW w:w="2412" w:type="dxa"/>
            <w:shd w:val="clear" w:color="auto" w:fill="002395"/>
            <w:vAlign w:val="bottom"/>
          </w:tcPr>
          <w:p w14:paraId="04732F8F" w14:textId="77777777" w:rsidR="00752B26" w:rsidRPr="00D544AD" w:rsidRDefault="003A42D1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valtuutettu</w:t>
            </w:r>
          </w:p>
        </w:tc>
      </w:tr>
      <w:tr w:rsidR="00752B26" w:rsidRPr="00D544AD" w14:paraId="0F37EFB4" w14:textId="77777777" w:rsidTr="00CF24B6">
        <w:trPr>
          <w:trHeight w:val="259"/>
        </w:trPr>
        <w:tc>
          <w:tcPr>
            <w:tcW w:w="2397" w:type="dxa"/>
            <w:shd w:val="clear" w:color="auto" w:fill="002395"/>
          </w:tcPr>
          <w:p w14:paraId="20B16997" w14:textId="77777777" w:rsidR="00752B26" w:rsidRPr="00D544AD" w:rsidRDefault="003A42D1" w:rsidP="00445B6A">
            <w:pPr>
              <w:rPr>
                <w:rFonts w:ascii="Arial" w:hAnsi="Arial" w:cs="Arial"/>
                <w:bCs/>
              </w:rPr>
            </w:pPr>
            <w:r w:rsidRPr="00D544AD">
              <w:rPr>
                <w:rFonts w:ascii="Arial" w:hAnsi="Arial" w:cs="Arial"/>
                <w:bCs/>
              </w:rPr>
              <w:t>Jaakko Syrjänen 4/7</w:t>
            </w:r>
          </w:p>
        </w:tc>
        <w:tc>
          <w:tcPr>
            <w:tcW w:w="2411" w:type="dxa"/>
            <w:shd w:val="clear" w:color="auto" w:fill="002395"/>
          </w:tcPr>
          <w:p w14:paraId="512C9009" w14:textId="77777777" w:rsidR="00752B26" w:rsidRPr="00D544AD" w:rsidRDefault="003A42D1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valtuutettu</w:t>
            </w:r>
          </w:p>
        </w:tc>
        <w:tc>
          <w:tcPr>
            <w:tcW w:w="2398" w:type="dxa"/>
            <w:shd w:val="clear" w:color="auto" w:fill="002395"/>
            <w:vAlign w:val="bottom"/>
          </w:tcPr>
          <w:p w14:paraId="359E7C5E" w14:textId="77777777" w:rsidR="00752B26" w:rsidRPr="00D544AD" w:rsidRDefault="003A42D1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Jussi Kuoppala 5/7</w:t>
            </w:r>
          </w:p>
        </w:tc>
        <w:tc>
          <w:tcPr>
            <w:tcW w:w="2412" w:type="dxa"/>
            <w:shd w:val="clear" w:color="auto" w:fill="002395"/>
            <w:vAlign w:val="bottom"/>
          </w:tcPr>
          <w:p w14:paraId="1C15E67C" w14:textId="77777777" w:rsidR="00752B26" w:rsidRPr="00D544AD" w:rsidRDefault="003A42D1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valtuutettu</w:t>
            </w:r>
          </w:p>
        </w:tc>
      </w:tr>
      <w:tr w:rsidR="003A42D1" w:rsidRPr="00D544AD" w14:paraId="3F2A3184" w14:textId="77777777" w:rsidTr="00CF24B6">
        <w:trPr>
          <w:trHeight w:val="259"/>
        </w:trPr>
        <w:tc>
          <w:tcPr>
            <w:tcW w:w="2397" w:type="dxa"/>
            <w:shd w:val="clear" w:color="auto" w:fill="002395"/>
          </w:tcPr>
          <w:p w14:paraId="6FF378E5" w14:textId="77777777" w:rsidR="003A42D1" w:rsidRPr="00D544AD" w:rsidRDefault="003A42D1" w:rsidP="00445B6A">
            <w:pPr>
              <w:rPr>
                <w:rFonts w:ascii="Arial" w:hAnsi="Arial" w:cs="Arial"/>
                <w:bCs/>
              </w:rPr>
            </w:pPr>
            <w:r w:rsidRPr="00D544AD">
              <w:rPr>
                <w:rFonts w:ascii="Arial" w:hAnsi="Arial" w:cs="Arial"/>
                <w:bCs/>
              </w:rPr>
              <w:t>Kari Nieminen 7/7</w:t>
            </w:r>
          </w:p>
        </w:tc>
        <w:tc>
          <w:tcPr>
            <w:tcW w:w="2411" w:type="dxa"/>
            <w:shd w:val="clear" w:color="auto" w:fill="002395"/>
          </w:tcPr>
          <w:p w14:paraId="6A71E558" w14:textId="77777777" w:rsidR="003A42D1" w:rsidRPr="00D544AD" w:rsidRDefault="003A42D1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valtuutettu</w:t>
            </w:r>
          </w:p>
        </w:tc>
        <w:tc>
          <w:tcPr>
            <w:tcW w:w="2398" w:type="dxa"/>
            <w:shd w:val="clear" w:color="auto" w:fill="002395"/>
            <w:vAlign w:val="bottom"/>
          </w:tcPr>
          <w:p w14:paraId="2E78606C" w14:textId="77777777" w:rsidR="003A42D1" w:rsidRPr="00D544AD" w:rsidRDefault="003A42D1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Pia Latomäki 6/7</w:t>
            </w:r>
          </w:p>
        </w:tc>
        <w:tc>
          <w:tcPr>
            <w:tcW w:w="2412" w:type="dxa"/>
            <w:shd w:val="clear" w:color="auto" w:fill="002395"/>
            <w:vAlign w:val="bottom"/>
          </w:tcPr>
          <w:p w14:paraId="5B17E7F3" w14:textId="77777777" w:rsidR="003A42D1" w:rsidRPr="00D544AD" w:rsidRDefault="003A42D1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valtuutettu</w:t>
            </w:r>
          </w:p>
        </w:tc>
      </w:tr>
      <w:tr w:rsidR="003A42D1" w:rsidRPr="00D544AD" w14:paraId="032FF8CA" w14:textId="77777777" w:rsidTr="00CF24B6">
        <w:trPr>
          <w:trHeight w:val="259"/>
        </w:trPr>
        <w:tc>
          <w:tcPr>
            <w:tcW w:w="2397" w:type="dxa"/>
            <w:shd w:val="clear" w:color="auto" w:fill="002395"/>
          </w:tcPr>
          <w:p w14:paraId="50BA5F6E" w14:textId="77777777" w:rsidR="003A42D1" w:rsidRPr="00D544AD" w:rsidRDefault="003A42D1" w:rsidP="00445B6A">
            <w:pPr>
              <w:rPr>
                <w:rFonts w:ascii="Arial" w:hAnsi="Arial" w:cs="Arial"/>
                <w:bCs/>
              </w:rPr>
            </w:pPr>
            <w:r w:rsidRPr="00D544AD">
              <w:rPr>
                <w:rFonts w:ascii="Arial" w:hAnsi="Arial" w:cs="Arial"/>
                <w:bCs/>
              </w:rPr>
              <w:lastRenderedPageBreak/>
              <w:t>Paula Kotirinta 7/7</w:t>
            </w:r>
          </w:p>
        </w:tc>
        <w:tc>
          <w:tcPr>
            <w:tcW w:w="2411" w:type="dxa"/>
            <w:shd w:val="clear" w:color="auto" w:fill="002395"/>
          </w:tcPr>
          <w:p w14:paraId="18EBEDEF" w14:textId="77777777" w:rsidR="003A42D1" w:rsidRPr="00D544AD" w:rsidRDefault="003A42D1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valtuutettu</w:t>
            </w:r>
          </w:p>
        </w:tc>
        <w:tc>
          <w:tcPr>
            <w:tcW w:w="2398" w:type="dxa"/>
            <w:shd w:val="clear" w:color="auto" w:fill="002395"/>
            <w:vAlign w:val="bottom"/>
          </w:tcPr>
          <w:p w14:paraId="2E139DAD" w14:textId="77777777" w:rsidR="003A42D1" w:rsidRPr="00D544AD" w:rsidRDefault="003A42D1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Lasse Mansikka-aho 4/4</w:t>
            </w:r>
          </w:p>
        </w:tc>
        <w:tc>
          <w:tcPr>
            <w:tcW w:w="2412" w:type="dxa"/>
            <w:shd w:val="clear" w:color="auto" w:fill="002395"/>
            <w:vAlign w:val="bottom"/>
          </w:tcPr>
          <w:p w14:paraId="4194C400" w14:textId="77777777" w:rsidR="003A42D1" w:rsidRPr="00D544AD" w:rsidRDefault="003A42D1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toimihenkilö</w:t>
            </w:r>
          </w:p>
        </w:tc>
      </w:tr>
      <w:tr w:rsidR="003A42D1" w:rsidRPr="00D544AD" w14:paraId="605634C5" w14:textId="77777777" w:rsidTr="00CF24B6">
        <w:trPr>
          <w:trHeight w:val="259"/>
        </w:trPr>
        <w:tc>
          <w:tcPr>
            <w:tcW w:w="2397" w:type="dxa"/>
            <w:shd w:val="clear" w:color="auto" w:fill="002395"/>
          </w:tcPr>
          <w:p w14:paraId="6268071E" w14:textId="77777777" w:rsidR="003A42D1" w:rsidRPr="00D544AD" w:rsidRDefault="003A42D1" w:rsidP="00445B6A">
            <w:pPr>
              <w:rPr>
                <w:rFonts w:ascii="Arial" w:hAnsi="Arial" w:cs="Arial"/>
                <w:bCs/>
              </w:rPr>
            </w:pPr>
            <w:r w:rsidRPr="00D544AD">
              <w:rPr>
                <w:rFonts w:ascii="Arial" w:hAnsi="Arial" w:cs="Arial"/>
                <w:bCs/>
              </w:rPr>
              <w:t>Sirpa Kotamäki</w:t>
            </w:r>
            <w:r w:rsidR="00CF038C" w:rsidRPr="00D544AD">
              <w:rPr>
                <w:rFonts w:ascii="Arial" w:hAnsi="Arial" w:cs="Arial"/>
                <w:bCs/>
              </w:rPr>
              <w:t xml:space="preserve"> 6/7</w:t>
            </w:r>
          </w:p>
        </w:tc>
        <w:tc>
          <w:tcPr>
            <w:tcW w:w="2411" w:type="dxa"/>
            <w:shd w:val="clear" w:color="auto" w:fill="002395"/>
          </w:tcPr>
          <w:p w14:paraId="4BE5EA68" w14:textId="77777777" w:rsidR="003A42D1" w:rsidRPr="00D544AD" w:rsidRDefault="003A42D1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toimihenkilö</w:t>
            </w:r>
          </w:p>
        </w:tc>
        <w:tc>
          <w:tcPr>
            <w:tcW w:w="2398" w:type="dxa"/>
            <w:shd w:val="clear" w:color="auto" w:fill="002395"/>
            <w:vAlign w:val="bottom"/>
          </w:tcPr>
          <w:p w14:paraId="4E5E86D3" w14:textId="77777777" w:rsidR="003A42D1" w:rsidRPr="00D544AD" w:rsidRDefault="00CF038C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Niina Suokas 7/7</w:t>
            </w:r>
          </w:p>
        </w:tc>
        <w:tc>
          <w:tcPr>
            <w:tcW w:w="2412" w:type="dxa"/>
            <w:shd w:val="clear" w:color="auto" w:fill="002395"/>
            <w:vAlign w:val="bottom"/>
          </w:tcPr>
          <w:p w14:paraId="1B672DD6" w14:textId="77777777" w:rsidR="003A42D1" w:rsidRPr="00D544AD" w:rsidRDefault="00CF038C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toimihenkilö</w:t>
            </w:r>
          </w:p>
        </w:tc>
      </w:tr>
      <w:tr w:rsidR="00CF038C" w:rsidRPr="00D544AD" w14:paraId="2D93B9B0" w14:textId="77777777" w:rsidTr="00CF24B6">
        <w:trPr>
          <w:trHeight w:val="259"/>
        </w:trPr>
        <w:tc>
          <w:tcPr>
            <w:tcW w:w="2397" w:type="dxa"/>
            <w:shd w:val="clear" w:color="auto" w:fill="002395"/>
          </w:tcPr>
          <w:p w14:paraId="66335516" w14:textId="77777777" w:rsidR="00CF038C" w:rsidRPr="00D544AD" w:rsidRDefault="00CF038C" w:rsidP="00445B6A">
            <w:pPr>
              <w:rPr>
                <w:rFonts w:ascii="Arial" w:hAnsi="Arial" w:cs="Arial"/>
                <w:bCs/>
              </w:rPr>
            </w:pPr>
            <w:r w:rsidRPr="00D544AD">
              <w:rPr>
                <w:rFonts w:ascii="Arial" w:hAnsi="Arial" w:cs="Arial"/>
                <w:bCs/>
              </w:rPr>
              <w:t>Eero Koski-Lammi 0/7</w:t>
            </w:r>
          </w:p>
        </w:tc>
        <w:tc>
          <w:tcPr>
            <w:tcW w:w="2411" w:type="dxa"/>
            <w:shd w:val="clear" w:color="auto" w:fill="002395"/>
          </w:tcPr>
          <w:p w14:paraId="5A541FEE" w14:textId="77777777" w:rsidR="00CF038C" w:rsidRPr="00D544AD" w:rsidRDefault="00CF038C" w:rsidP="00445B6A">
            <w:pPr>
              <w:rPr>
                <w:rFonts w:ascii="Arial" w:hAnsi="Arial" w:cs="Arial"/>
              </w:rPr>
            </w:pPr>
            <w:proofErr w:type="spellStart"/>
            <w:r w:rsidRPr="00D544AD">
              <w:rPr>
                <w:rFonts w:ascii="Arial" w:hAnsi="Arial" w:cs="Arial"/>
              </w:rPr>
              <w:t>SOOL:n</w:t>
            </w:r>
            <w:proofErr w:type="spellEnd"/>
            <w:r w:rsidRPr="00D544AD">
              <w:rPr>
                <w:rFonts w:ascii="Arial" w:hAnsi="Arial" w:cs="Arial"/>
              </w:rPr>
              <w:t xml:space="preserve"> edustaja</w:t>
            </w:r>
          </w:p>
        </w:tc>
        <w:tc>
          <w:tcPr>
            <w:tcW w:w="2398" w:type="dxa"/>
            <w:shd w:val="clear" w:color="auto" w:fill="002395"/>
            <w:vAlign w:val="bottom"/>
          </w:tcPr>
          <w:p w14:paraId="6859DFB9" w14:textId="77777777" w:rsidR="00CF038C" w:rsidRPr="00D544AD" w:rsidRDefault="00CF038C" w:rsidP="00445B6A">
            <w:pPr>
              <w:rPr>
                <w:rFonts w:ascii="Arial" w:hAnsi="Arial" w:cs="Arial"/>
              </w:rPr>
            </w:pPr>
            <w:r w:rsidRPr="00D544AD">
              <w:rPr>
                <w:rFonts w:ascii="Arial" w:hAnsi="Arial" w:cs="Arial"/>
              </w:rPr>
              <w:t>Sannasirkku Autio 0/1</w:t>
            </w:r>
          </w:p>
        </w:tc>
        <w:tc>
          <w:tcPr>
            <w:tcW w:w="2412" w:type="dxa"/>
            <w:shd w:val="clear" w:color="auto" w:fill="002395"/>
            <w:vAlign w:val="bottom"/>
          </w:tcPr>
          <w:p w14:paraId="5AE8BC7C" w14:textId="77777777" w:rsidR="00CF038C" w:rsidRPr="00D544AD" w:rsidRDefault="00CF038C" w:rsidP="00445B6A">
            <w:pPr>
              <w:rPr>
                <w:rFonts w:ascii="Arial" w:hAnsi="Arial" w:cs="Arial"/>
              </w:rPr>
            </w:pPr>
          </w:p>
        </w:tc>
      </w:tr>
    </w:tbl>
    <w:p w14:paraId="17476A35" w14:textId="77777777" w:rsidR="00752B26" w:rsidRDefault="00752B26" w:rsidP="00752B26">
      <w:pPr>
        <w:jc w:val="both"/>
        <w:rPr>
          <w:rFonts w:ascii="Arial" w:hAnsi="Arial" w:cs="Arial"/>
          <w:b/>
        </w:rPr>
      </w:pPr>
    </w:p>
    <w:p w14:paraId="29C241DB" w14:textId="77777777" w:rsidR="000713BD" w:rsidRPr="00F94878" w:rsidRDefault="000713BD" w:rsidP="000713BD">
      <w:pPr>
        <w:jc w:val="both"/>
        <w:rPr>
          <w:rFonts w:ascii="Arial" w:hAnsi="Arial" w:cs="Arial"/>
          <w:sz w:val="24"/>
        </w:rPr>
      </w:pPr>
      <w:r w:rsidRPr="00F94878">
        <w:rPr>
          <w:rFonts w:ascii="Arial" w:hAnsi="Arial" w:cs="Arial"/>
          <w:sz w:val="24"/>
        </w:rPr>
        <w:t>Jaostot OAO, YLL, YSI ja VAKA kokoontuivat jokainen vähintään neljä kertaa vuoden aikana.</w:t>
      </w:r>
    </w:p>
    <w:p w14:paraId="1C6536CB" w14:textId="77777777" w:rsidR="00FD27B5" w:rsidRPr="00D52576" w:rsidRDefault="00FD27B5" w:rsidP="00752B26">
      <w:pPr>
        <w:jc w:val="both"/>
        <w:rPr>
          <w:rFonts w:ascii="Arial" w:hAnsi="Arial" w:cs="Arial"/>
          <w:b/>
        </w:rPr>
      </w:pPr>
    </w:p>
    <w:p w14:paraId="71F3C11E" w14:textId="77777777" w:rsidR="00752B26" w:rsidRPr="00583554" w:rsidRDefault="00752B26" w:rsidP="00752B26">
      <w:pPr>
        <w:keepNext/>
        <w:jc w:val="both"/>
        <w:outlineLvl w:val="1"/>
        <w:rPr>
          <w:rFonts w:ascii="Arial" w:hAnsi="Arial" w:cs="Arial"/>
          <w:b/>
          <w:color w:val="002060"/>
          <w:sz w:val="24"/>
        </w:rPr>
      </w:pPr>
      <w:r w:rsidRPr="00583554">
        <w:rPr>
          <w:rFonts w:ascii="Arial" w:hAnsi="Arial" w:cs="Arial"/>
          <w:b/>
          <w:color w:val="002060"/>
          <w:sz w:val="24"/>
        </w:rPr>
        <w:t>3.3. Tilintarkastajat</w:t>
      </w:r>
      <w:r w:rsidR="00130030">
        <w:rPr>
          <w:rFonts w:ascii="Arial" w:hAnsi="Arial" w:cs="Arial"/>
          <w:b/>
          <w:color w:val="002060"/>
          <w:sz w:val="24"/>
        </w:rPr>
        <w:t xml:space="preserve"> </w:t>
      </w:r>
    </w:p>
    <w:p w14:paraId="2F447EA8" w14:textId="77777777" w:rsidR="005C5B3C" w:rsidRPr="00A63FEC" w:rsidRDefault="00752B26" w:rsidP="00752B26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A63FEC">
        <w:rPr>
          <w:rFonts w:ascii="Arial" w:hAnsi="Arial" w:cs="Arial"/>
          <w:sz w:val="24"/>
        </w:rPr>
        <w:t>Vu</w:t>
      </w:r>
      <w:r w:rsidR="00CF24B6" w:rsidRPr="00A63FEC">
        <w:rPr>
          <w:rFonts w:ascii="Arial" w:hAnsi="Arial" w:cs="Arial"/>
          <w:sz w:val="24"/>
        </w:rPr>
        <w:t>oden 20</w:t>
      </w:r>
      <w:r w:rsidR="00130030" w:rsidRPr="00A63FEC">
        <w:rPr>
          <w:rFonts w:ascii="Arial" w:hAnsi="Arial" w:cs="Arial"/>
          <w:sz w:val="24"/>
        </w:rPr>
        <w:t>21</w:t>
      </w:r>
      <w:r w:rsidRPr="00A63FEC">
        <w:rPr>
          <w:rFonts w:ascii="Arial" w:hAnsi="Arial" w:cs="Arial"/>
          <w:sz w:val="24"/>
        </w:rPr>
        <w:t xml:space="preserve"> tilintarkastajina </w:t>
      </w:r>
      <w:r w:rsidR="00CF24B6" w:rsidRPr="00A63FEC">
        <w:rPr>
          <w:rFonts w:ascii="Arial" w:hAnsi="Arial" w:cs="Arial"/>
          <w:sz w:val="24"/>
        </w:rPr>
        <w:t>/ toiminnantarkastajina ovat toimineet</w:t>
      </w:r>
      <w:r w:rsidR="00D544AD" w:rsidRPr="00A63FEC">
        <w:rPr>
          <w:rFonts w:ascii="Arial" w:hAnsi="Arial" w:cs="Arial"/>
          <w:sz w:val="24"/>
        </w:rPr>
        <w:t xml:space="preserve"> </w:t>
      </w:r>
      <w:r w:rsidR="005C5B3C" w:rsidRPr="00A63FEC">
        <w:rPr>
          <w:rFonts w:ascii="Arial" w:hAnsi="Arial" w:cs="Arial"/>
          <w:sz w:val="24"/>
          <w:szCs w:val="24"/>
        </w:rPr>
        <w:t>KHT-tilintarkastusyhteisö Ernst &amp; Young/CGR-</w:t>
      </w:r>
      <w:proofErr w:type="spellStart"/>
      <w:r w:rsidR="005C5B3C" w:rsidRPr="00A63FEC">
        <w:rPr>
          <w:rFonts w:ascii="Arial" w:hAnsi="Arial" w:cs="Arial"/>
          <w:sz w:val="24"/>
          <w:szCs w:val="24"/>
        </w:rPr>
        <w:t>revisor</w:t>
      </w:r>
      <w:proofErr w:type="spellEnd"/>
      <w:r w:rsidR="005C5B3C" w:rsidRPr="00A63FEC">
        <w:rPr>
          <w:rFonts w:ascii="Arial" w:hAnsi="Arial" w:cs="Arial"/>
          <w:sz w:val="24"/>
          <w:szCs w:val="24"/>
        </w:rPr>
        <w:t xml:space="preserve"> Ernst &amp; Young</w:t>
      </w:r>
      <w:r w:rsidR="00F94878" w:rsidRPr="00A63FEC">
        <w:rPr>
          <w:rFonts w:ascii="Arial" w:hAnsi="Arial" w:cs="Arial"/>
          <w:sz w:val="24"/>
          <w:szCs w:val="24"/>
        </w:rPr>
        <w:t>.</w:t>
      </w:r>
    </w:p>
    <w:p w14:paraId="71BBB617" w14:textId="77777777" w:rsidR="00F94878" w:rsidRPr="00D544AD" w:rsidRDefault="00F94878" w:rsidP="00752B26">
      <w:pPr>
        <w:spacing w:after="240"/>
        <w:jc w:val="both"/>
        <w:rPr>
          <w:rFonts w:ascii="Arial" w:hAnsi="Arial" w:cs="Arial"/>
          <w:sz w:val="24"/>
        </w:rPr>
      </w:pPr>
    </w:p>
    <w:p w14:paraId="23AEC44D" w14:textId="6381D979" w:rsidR="002F7963" w:rsidRDefault="00752B26" w:rsidP="00752B26">
      <w:pPr>
        <w:keepNext/>
        <w:jc w:val="both"/>
        <w:outlineLvl w:val="1"/>
        <w:rPr>
          <w:rFonts w:ascii="Arial" w:hAnsi="Arial" w:cs="Arial"/>
          <w:b/>
          <w:color w:val="002060"/>
          <w:sz w:val="24"/>
        </w:rPr>
      </w:pPr>
      <w:r w:rsidRPr="00583554">
        <w:rPr>
          <w:rFonts w:ascii="Arial" w:hAnsi="Arial" w:cs="Arial"/>
          <w:b/>
          <w:color w:val="002060"/>
          <w:sz w:val="24"/>
        </w:rPr>
        <w:t xml:space="preserve">3.4. </w:t>
      </w:r>
      <w:r w:rsidR="002F7963" w:rsidRPr="00583554">
        <w:rPr>
          <w:rFonts w:ascii="Arial" w:hAnsi="Arial" w:cs="Arial"/>
          <w:b/>
          <w:color w:val="002060"/>
          <w:sz w:val="24"/>
        </w:rPr>
        <w:t>T</w:t>
      </w:r>
      <w:r w:rsidR="002F7963">
        <w:rPr>
          <w:rFonts w:ascii="Arial" w:hAnsi="Arial" w:cs="Arial"/>
          <w:b/>
          <w:color w:val="002060"/>
          <w:sz w:val="24"/>
        </w:rPr>
        <w:t>ehtävät ammattijärjestössä ja huomionosoitukset</w:t>
      </w:r>
    </w:p>
    <w:p w14:paraId="15C178CE" w14:textId="43AECB01" w:rsidR="0083065A" w:rsidRDefault="0083065A" w:rsidP="00752B26">
      <w:pPr>
        <w:keepNext/>
        <w:jc w:val="both"/>
        <w:outlineLvl w:val="1"/>
        <w:rPr>
          <w:rFonts w:ascii="Arial" w:hAnsi="Arial" w:cs="Arial"/>
          <w:b/>
          <w:color w:val="002060"/>
          <w:sz w:val="24"/>
        </w:rPr>
      </w:pPr>
      <w:r>
        <w:rPr>
          <w:rFonts w:ascii="Arial" w:hAnsi="Arial" w:cs="Arial"/>
          <w:b/>
          <w:color w:val="002060"/>
          <w:sz w:val="24"/>
        </w:rPr>
        <w:t>OAJ:n Pohjanmaan alueyhdistys</w:t>
      </w:r>
    </w:p>
    <w:p w14:paraId="0A4C4C5B" w14:textId="0623E157" w:rsidR="00A02454" w:rsidRPr="00CA1CFC" w:rsidRDefault="00A02454" w:rsidP="00A02454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1CFC">
        <w:rPr>
          <w:rFonts w:ascii="Arial" w:eastAsia="Times New Roman" w:hAnsi="Arial" w:cs="Arial"/>
          <w:sz w:val="24"/>
          <w:szCs w:val="24"/>
        </w:rPr>
        <w:t>Yhdistyksen puheenjohtaja ja järjestövalmiuspäällikkö Kari Nieminen</w:t>
      </w:r>
      <w:r w:rsidR="00326394" w:rsidRPr="00CA1CFC">
        <w:rPr>
          <w:rFonts w:ascii="Arial" w:eastAsia="Times New Roman" w:hAnsi="Arial" w:cs="Arial"/>
          <w:sz w:val="24"/>
          <w:szCs w:val="24"/>
        </w:rPr>
        <w:t>,</w:t>
      </w:r>
      <w:r w:rsidRPr="00CA1CFC">
        <w:rPr>
          <w:rFonts w:ascii="Arial" w:eastAsia="Times New Roman" w:hAnsi="Arial" w:cs="Arial"/>
          <w:sz w:val="24"/>
          <w:szCs w:val="24"/>
        </w:rPr>
        <w:t xml:space="preserve"> </w:t>
      </w:r>
      <w:r w:rsidR="00326394" w:rsidRPr="00CA1CFC">
        <w:rPr>
          <w:rFonts w:ascii="Arial" w:eastAsia="Times New Roman" w:hAnsi="Arial" w:cs="Arial"/>
          <w:sz w:val="24"/>
          <w:szCs w:val="24"/>
        </w:rPr>
        <w:t>varapuheenjohtaja OAO</w:t>
      </w:r>
      <w:r w:rsidRPr="00CA1CFC">
        <w:rPr>
          <w:rFonts w:ascii="Arial" w:eastAsia="Times New Roman" w:hAnsi="Arial" w:cs="Arial"/>
          <w:sz w:val="24"/>
          <w:szCs w:val="24"/>
        </w:rPr>
        <w:t xml:space="preserve"> Margareeta Verronen, </w:t>
      </w:r>
      <w:r w:rsidR="00326394" w:rsidRPr="00CA1CFC">
        <w:rPr>
          <w:rFonts w:ascii="Arial" w:eastAsia="Times New Roman" w:hAnsi="Arial" w:cs="Arial"/>
          <w:sz w:val="24"/>
          <w:szCs w:val="24"/>
        </w:rPr>
        <w:t xml:space="preserve">varapuheenjohtaja VAKA </w:t>
      </w:r>
      <w:r w:rsidRPr="00CA1CFC">
        <w:rPr>
          <w:rFonts w:ascii="Arial" w:eastAsia="Times New Roman" w:hAnsi="Arial" w:cs="Arial"/>
          <w:sz w:val="24"/>
          <w:szCs w:val="24"/>
        </w:rPr>
        <w:t>Christel Sandell,</w:t>
      </w:r>
      <w:r w:rsidR="00326394" w:rsidRPr="00CA1CFC">
        <w:rPr>
          <w:rFonts w:ascii="Arial" w:eastAsia="Times New Roman" w:hAnsi="Arial" w:cs="Arial"/>
          <w:sz w:val="24"/>
          <w:szCs w:val="24"/>
        </w:rPr>
        <w:t xml:space="preserve"> varapuheenjohtaja FSL Simon Ekstrand</w:t>
      </w:r>
      <w:r w:rsidRPr="00CA1CFC">
        <w:rPr>
          <w:rFonts w:ascii="Arial" w:eastAsia="Times New Roman" w:hAnsi="Arial" w:cs="Arial"/>
          <w:sz w:val="24"/>
          <w:szCs w:val="24"/>
        </w:rPr>
        <w:t>,</w:t>
      </w:r>
      <w:r w:rsidR="00326394" w:rsidRPr="00CA1CFC">
        <w:rPr>
          <w:rFonts w:ascii="Arial" w:eastAsia="Times New Roman" w:hAnsi="Arial" w:cs="Arial"/>
          <w:sz w:val="24"/>
          <w:szCs w:val="24"/>
        </w:rPr>
        <w:t xml:space="preserve"> varapuheenjohtaja YLL</w:t>
      </w:r>
      <w:r w:rsidR="000E6BCF" w:rsidRPr="00CA1CFC">
        <w:rPr>
          <w:rFonts w:ascii="Arial" w:eastAsia="Times New Roman" w:hAnsi="Arial" w:cs="Arial"/>
          <w:sz w:val="24"/>
          <w:szCs w:val="24"/>
        </w:rPr>
        <w:t>, some-vastaava sekä tiedottaja 7.9.2021 alkaen</w:t>
      </w:r>
      <w:r w:rsidRPr="00CA1CFC">
        <w:rPr>
          <w:rFonts w:ascii="Arial" w:eastAsia="Times New Roman" w:hAnsi="Arial" w:cs="Arial"/>
          <w:sz w:val="24"/>
          <w:szCs w:val="24"/>
        </w:rPr>
        <w:t xml:space="preserve"> Heli Katajamäki,</w:t>
      </w:r>
      <w:r w:rsidR="00326394" w:rsidRPr="00CA1CFC">
        <w:rPr>
          <w:rFonts w:ascii="Arial" w:eastAsia="Times New Roman" w:hAnsi="Arial" w:cs="Arial"/>
          <w:sz w:val="24"/>
          <w:szCs w:val="24"/>
        </w:rPr>
        <w:t xml:space="preserve"> taloudenhoitaja </w:t>
      </w:r>
      <w:r w:rsidRPr="00CA1CFC">
        <w:rPr>
          <w:rFonts w:ascii="Arial" w:eastAsia="Times New Roman" w:hAnsi="Arial" w:cs="Arial"/>
          <w:sz w:val="24"/>
          <w:szCs w:val="24"/>
        </w:rPr>
        <w:t>Sirpa Kotamäki,</w:t>
      </w:r>
      <w:r w:rsidR="00326394" w:rsidRPr="00CA1CFC">
        <w:rPr>
          <w:rFonts w:ascii="Arial" w:eastAsia="Times New Roman" w:hAnsi="Arial" w:cs="Arial"/>
          <w:sz w:val="24"/>
          <w:szCs w:val="24"/>
        </w:rPr>
        <w:t xml:space="preserve"> tiedottaja</w:t>
      </w:r>
      <w:r w:rsidRPr="00CA1CFC">
        <w:rPr>
          <w:rFonts w:ascii="Arial" w:eastAsia="Times New Roman" w:hAnsi="Arial" w:cs="Arial"/>
          <w:sz w:val="24"/>
          <w:szCs w:val="24"/>
        </w:rPr>
        <w:t xml:space="preserve"> Lasse Mansikka-aho</w:t>
      </w:r>
      <w:r w:rsidR="00326394" w:rsidRPr="00CA1CFC">
        <w:rPr>
          <w:rFonts w:ascii="Arial" w:eastAsia="Times New Roman" w:hAnsi="Arial" w:cs="Arial"/>
          <w:sz w:val="24"/>
          <w:szCs w:val="24"/>
        </w:rPr>
        <w:t xml:space="preserve"> </w:t>
      </w:r>
      <w:r w:rsidR="007166D4">
        <w:rPr>
          <w:rFonts w:ascii="Arial" w:eastAsia="Times New Roman" w:hAnsi="Arial" w:cs="Arial"/>
          <w:sz w:val="24"/>
          <w:szCs w:val="24"/>
        </w:rPr>
        <w:t>22</w:t>
      </w:r>
      <w:r w:rsidR="00326394" w:rsidRPr="00CA1CFC">
        <w:rPr>
          <w:rFonts w:ascii="Arial" w:eastAsia="Times New Roman" w:hAnsi="Arial" w:cs="Arial"/>
          <w:sz w:val="24"/>
          <w:szCs w:val="24"/>
        </w:rPr>
        <w:t xml:space="preserve">.5.2021 asti, koulutussihteeri </w:t>
      </w:r>
      <w:r w:rsidRPr="00CA1CFC">
        <w:rPr>
          <w:rFonts w:ascii="Arial" w:eastAsia="Times New Roman" w:hAnsi="Arial" w:cs="Arial"/>
          <w:sz w:val="24"/>
          <w:szCs w:val="24"/>
        </w:rPr>
        <w:t>Monika Koivumäki,</w:t>
      </w:r>
      <w:r w:rsidR="00326394" w:rsidRPr="00CA1CFC">
        <w:rPr>
          <w:rFonts w:ascii="Arial" w:eastAsia="Times New Roman" w:hAnsi="Arial" w:cs="Arial"/>
          <w:sz w:val="24"/>
          <w:szCs w:val="24"/>
        </w:rPr>
        <w:t xml:space="preserve"> sihteeri</w:t>
      </w:r>
      <w:r w:rsidRPr="00CA1CFC">
        <w:rPr>
          <w:rFonts w:ascii="Arial" w:eastAsia="Times New Roman" w:hAnsi="Arial" w:cs="Arial"/>
          <w:sz w:val="24"/>
          <w:szCs w:val="24"/>
        </w:rPr>
        <w:t xml:space="preserve"> Paula Kotirint</w:t>
      </w:r>
      <w:r w:rsidR="00326394" w:rsidRPr="00CA1CFC">
        <w:rPr>
          <w:rFonts w:ascii="Arial" w:eastAsia="Times New Roman" w:hAnsi="Arial" w:cs="Arial"/>
          <w:sz w:val="24"/>
          <w:szCs w:val="24"/>
        </w:rPr>
        <w:t>a</w:t>
      </w:r>
      <w:r w:rsidR="004E5DE7">
        <w:rPr>
          <w:rFonts w:ascii="Arial" w:eastAsia="Times New Roman" w:hAnsi="Arial" w:cs="Arial"/>
          <w:sz w:val="24"/>
          <w:szCs w:val="24"/>
        </w:rPr>
        <w:t xml:space="preserve"> ja</w:t>
      </w:r>
      <w:r w:rsidR="000E6BCF" w:rsidRPr="00CA1CFC">
        <w:rPr>
          <w:rFonts w:ascii="Arial" w:eastAsia="Times New Roman" w:hAnsi="Arial" w:cs="Arial"/>
          <w:sz w:val="24"/>
          <w:szCs w:val="24"/>
        </w:rPr>
        <w:t xml:space="preserve"> alueasiantuntija</w:t>
      </w:r>
      <w:r w:rsidRPr="00CA1CFC">
        <w:rPr>
          <w:rFonts w:ascii="Arial" w:eastAsia="Times New Roman" w:hAnsi="Arial" w:cs="Arial"/>
          <w:sz w:val="24"/>
          <w:szCs w:val="24"/>
        </w:rPr>
        <w:t xml:space="preserve"> Pia Latomäki.</w:t>
      </w:r>
    </w:p>
    <w:p w14:paraId="2C19F60F" w14:textId="77777777" w:rsidR="005A7330" w:rsidRPr="00CA1CFC" w:rsidRDefault="00A02454" w:rsidP="00A02454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1CFC">
        <w:rPr>
          <w:rFonts w:ascii="Arial" w:eastAsia="Times New Roman" w:hAnsi="Arial" w:cs="Arial"/>
          <w:sz w:val="24"/>
          <w:szCs w:val="24"/>
        </w:rPr>
        <w:t>Alueyhdistyksellä on lisäksi työsuhteessa oleva järjestöassistentti Niina Suokas.</w:t>
      </w:r>
    </w:p>
    <w:p w14:paraId="7B015D5C" w14:textId="77777777" w:rsidR="00F94878" w:rsidRDefault="00F94878" w:rsidP="00793F6E">
      <w:pPr>
        <w:spacing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7E67904C" w14:textId="77777777" w:rsidR="00793F6E" w:rsidRPr="00793F6E" w:rsidRDefault="00793F6E" w:rsidP="00793F6E">
      <w:pPr>
        <w:spacing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</w:rPr>
      </w:pPr>
      <w:r w:rsidRPr="00793F6E">
        <w:rPr>
          <w:rFonts w:ascii="Arial" w:eastAsia="Times New Roman" w:hAnsi="Arial" w:cs="Arial"/>
          <w:b/>
          <w:color w:val="002060"/>
          <w:sz w:val="24"/>
          <w:szCs w:val="24"/>
        </w:rPr>
        <w:t>OAJ:n valtuusto</w:t>
      </w:r>
    </w:p>
    <w:p w14:paraId="6617B9CE" w14:textId="77777777" w:rsidR="00793F6E" w:rsidRPr="00CA1CFC" w:rsidRDefault="00793F6E" w:rsidP="00793F6E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1CFC">
        <w:rPr>
          <w:rFonts w:ascii="Arial" w:eastAsia="Times New Roman" w:hAnsi="Arial" w:cs="Arial"/>
          <w:sz w:val="24"/>
          <w:szCs w:val="24"/>
        </w:rPr>
        <w:t>Martin Ahlskog (FSL), Kari Nieminen (YSI), Linda Felixson 30.11.2021 asti (FSL), Maija Huuki-Anthopoulou (YSI), Monika Koivumäki (VOL), Paula Kotirinta (YSI), Jussi Kuoppala (OAO), Pia Latomäki (YSI), Kyösti Pihlajamäki (YSI), Maaret Siltanen (VOL), Margareeta Verronen (OAO)</w:t>
      </w:r>
      <w:r w:rsidR="004E5DE7">
        <w:rPr>
          <w:rFonts w:ascii="Arial" w:eastAsia="Times New Roman" w:hAnsi="Arial" w:cs="Arial"/>
          <w:sz w:val="24"/>
          <w:szCs w:val="24"/>
        </w:rPr>
        <w:t xml:space="preserve"> ja</w:t>
      </w:r>
      <w:r w:rsidRPr="00CA1CFC">
        <w:rPr>
          <w:rFonts w:ascii="Arial" w:eastAsia="Times New Roman" w:hAnsi="Arial" w:cs="Arial"/>
          <w:sz w:val="24"/>
          <w:szCs w:val="24"/>
        </w:rPr>
        <w:t xml:space="preserve"> Jaakko </w:t>
      </w:r>
      <w:r w:rsidRPr="00A2188C">
        <w:rPr>
          <w:rFonts w:ascii="Arial" w:eastAsia="Times New Roman" w:hAnsi="Arial" w:cs="Arial"/>
          <w:sz w:val="24"/>
          <w:szCs w:val="24"/>
        </w:rPr>
        <w:t>Syrjänen</w:t>
      </w:r>
      <w:r w:rsidRPr="004E5DE7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CA1CFC">
        <w:rPr>
          <w:rFonts w:ascii="Arial" w:eastAsia="Times New Roman" w:hAnsi="Arial" w:cs="Arial"/>
          <w:sz w:val="24"/>
          <w:szCs w:val="24"/>
        </w:rPr>
        <w:t>(YSI).</w:t>
      </w:r>
    </w:p>
    <w:p w14:paraId="373FF9F7" w14:textId="77777777" w:rsidR="00793F6E" w:rsidRPr="00793F6E" w:rsidRDefault="00793F6E" w:rsidP="00793F6E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C654250" w14:textId="77777777" w:rsidR="00793F6E" w:rsidRPr="00793F6E" w:rsidRDefault="00793F6E" w:rsidP="00793F6E">
      <w:pPr>
        <w:spacing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</w:rPr>
      </w:pPr>
      <w:r w:rsidRPr="00793F6E">
        <w:rPr>
          <w:rFonts w:ascii="Arial" w:eastAsia="Times New Roman" w:hAnsi="Arial" w:cs="Arial"/>
          <w:b/>
          <w:color w:val="002060"/>
          <w:sz w:val="24"/>
          <w:szCs w:val="24"/>
        </w:rPr>
        <w:t>OAJ:n hallitus</w:t>
      </w:r>
    </w:p>
    <w:p w14:paraId="43ADB8C6" w14:textId="77777777" w:rsidR="00793F6E" w:rsidRPr="00793F6E" w:rsidRDefault="00793F6E" w:rsidP="00793F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3F6E">
        <w:rPr>
          <w:rFonts w:ascii="Arial" w:eastAsia="Times New Roman" w:hAnsi="Arial" w:cs="Arial"/>
          <w:sz w:val="24"/>
          <w:szCs w:val="24"/>
        </w:rPr>
        <w:t xml:space="preserve">Linda Felixson, OAJ:n hallituksen jäsen </w:t>
      </w:r>
      <w:r>
        <w:rPr>
          <w:rFonts w:ascii="Arial" w:eastAsia="Times New Roman" w:hAnsi="Arial" w:cs="Arial"/>
          <w:sz w:val="24"/>
          <w:szCs w:val="24"/>
        </w:rPr>
        <w:t>30.11.2021 asti</w:t>
      </w:r>
    </w:p>
    <w:p w14:paraId="7A96693B" w14:textId="77777777" w:rsidR="00793F6E" w:rsidRPr="00793F6E" w:rsidRDefault="00793F6E" w:rsidP="00793F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3F6E">
        <w:rPr>
          <w:rFonts w:ascii="Arial" w:eastAsia="Times New Roman" w:hAnsi="Arial" w:cs="Arial"/>
          <w:sz w:val="24"/>
          <w:szCs w:val="24"/>
        </w:rPr>
        <w:t xml:space="preserve">Kari Nieminen, OAJ:n hallituksen jäsen </w:t>
      </w:r>
    </w:p>
    <w:p w14:paraId="774FEC73" w14:textId="77777777" w:rsidR="00793F6E" w:rsidRDefault="00793F6E" w:rsidP="00793F6E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3F6E">
        <w:rPr>
          <w:rFonts w:ascii="Arial" w:eastAsia="Times New Roman" w:hAnsi="Arial" w:cs="Arial"/>
          <w:sz w:val="24"/>
          <w:szCs w:val="24"/>
        </w:rPr>
        <w:t>Pia Latomäki, OAJ:n hallituksen varajäsen</w:t>
      </w:r>
    </w:p>
    <w:p w14:paraId="502EE6E5" w14:textId="77777777" w:rsidR="004E5DE7" w:rsidRDefault="004E5DE7" w:rsidP="00793F6E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25CC76B" w14:textId="71B64E9E" w:rsidR="004E5DE7" w:rsidRPr="004E5DE7" w:rsidRDefault="004E5DE7" w:rsidP="004E5DE7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OAJ:n toimikunnat</w:t>
      </w:r>
      <w:r w:rsidR="0083065A">
        <w:rPr>
          <w:rFonts w:ascii="Arial" w:hAnsi="Arial" w:cs="Arial"/>
          <w:b/>
          <w:color w:val="002060"/>
          <w:sz w:val="24"/>
          <w:szCs w:val="24"/>
        </w:rPr>
        <w:t xml:space="preserve"> ja työryhmät</w:t>
      </w:r>
    </w:p>
    <w:p w14:paraId="2C5B20C0" w14:textId="77777777" w:rsidR="004E5DE7" w:rsidRDefault="004E5DE7" w:rsidP="004E5DE7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E6BCF">
        <w:rPr>
          <w:rFonts w:ascii="Arial" w:hAnsi="Arial" w:cs="Arial"/>
          <w:bCs/>
          <w:sz w:val="24"/>
          <w:szCs w:val="24"/>
        </w:rPr>
        <w:t>Kari Nieminen, tulo- ja palkkapoliittisen toimikunnan puheenjohtaja</w:t>
      </w:r>
    </w:p>
    <w:p w14:paraId="3F04272A" w14:textId="77777777" w:rsidR="004E5DE7" w:rsidRDefault="004E5DE7" w:rsidP="004E5DE7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E6BCF">
        <w:rPr>
          <w:rFonts w:ascii="Arial" w:hAnsi="Arial" w:cs="Arial"/>
          <w:bCs/>
          <w:sz w:val="24"/>
          <w:szCs w:val="24"/>
        </w:rPr>
        <w:t>Paula Kotirinta, tulo- ja palkkapoliittisen toimikunnan varajäsen</w:t>
      </w:r>
    </w:p>
    <w:p w14:paraId="1D5F3FB1" w14:textId="77777777" w:rsidR="004E5DE7" w:rsidRDefault="004E5DE7" w:rsidP="004E5DE7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E6BCF">
        <w:rPr>
          <w:rFonts w:ascii="Arial" w:hAnsi="Arial" w:cs="Arial"/>
          <w:bCs/>
          <w:sz w:val="24"/>
          <w:szCs w:val="24"/>
        </w:rPr>
        <w:lastRenderedPageBreak/>
        <w:t>Kyösti Pihlajamäki, koulutuspoliittisen toimikunnan varajäsen</w:t>
      </w:r>
    </w:p>
    <w:p w14:paraId="6A1B1D13" w14:textId="77777777" w:rsidR="004E5DE7" w:rsidRDefault="004E5DE7" w:rsidP="004E5DE7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E6BCF">
        <w:rPr>
          <w:rFonts w:ascii="Arial" w:hAnsi="Arial" w:cs="Arial"/>
          <w:bCs/>
          <w:sz w:val="24"/>
          <w:szCs w:val="24"/>
        </w:rPr>
        <w:t xml:space="preserve">Maarit </w:t>
      </w:r>
      <w:proofErr w:type="spellStart"/>
      <w:r w:rsidRPr="000E6BCF">
        <w:rPr>
          <w:rFonts w:ascii="Arial" w:hAnsi="Arial" w:cs="Arial"/>
          <w:bCs/>
          <w:sz w:val="24"/>
          <w:szCs w:val="24"/>
        </w:rPr>
        <w:t>Marjusaari</w:t>
      </w:r>
      <w:proofErr w:type="spellEnd"/>
      <w:r w:rsidRPr="000E6BCF">
        <w:rPr>
          <w:rFonts w:ascii="Arial" w:hAnsi="Arial" w:cs="Arial"/>
          <w:bCs/>
          <w:sz w:val="24"/>
          <w:szCs w:val="24"/>
        </w:rPr>
        <w:t>, järjestö- ja viestintätoimikunnan varajäsen</w:t>
      </w:r>
    </w:p>
    <w:p w14:paraId="2D374F73" w14:textId="77777777" w:rsidR="004E5DE7" w:rsidRDefault="004E5DE7" w:rsidP="004E5DE7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E6BCF">
        <w:rPr>
          <w:rFonts w:ascii="Arial" w:hAnsi="Arial" w:cs="Arial"/>
          <w:bCs/>
          <w:sz w:val="24"/>
          <w:szCs w:val="24"/>
        </w:rPr>
        <w:t>Jussi Kuoppala, työhyvinvointiryhmä 25.8.2021 asti</w:t>
      </w:r>
    </w:p>
    <w:p w14:paraId="3DEFB7AF" w14:textId="77777777" w:rsidR="00752B26" w:rsidRPr="00D52576" w:rsidRDefault="00752B26" w:rsidP="00752B26">
      <w:pPr>
        <w:keepNext/>
        <w:jc w:val="both"/>
        <w:outlineLvl w:val="1"/>
        <w:rPr>
          <w:rFonts w:ascii="Arial" w:hAnsi="Arial" w:cs="Arial"/>
          <w:b/>
          <w:sz w:val="24"/>
        </w:rPr>
      </w:pPr>
    </w:p>
    <w:p w14:paraId="3066844D" w14:textId="77777777" w:rsidR="00752B26" w:rsidRPr="00583554" w:rsidRDefault="00752B26" w:rsidP="00752B26">
      <w:pPr>
        <w:keepNext/>
        <w:jc w:val="both"/>
        <w:outlineLvl w:val="1"/>
        <w:rPr>
          <w:rFonts w:ascii="Arial" w:hAnsi="Arial" w:cs="Arial"/>
          <w:b/>
          <w:color w:val="002060"/>
          <w:sz w:val="24"/>
        </w:rPr>
      </w:pPr>
      <w:r w:rsidRPr="00583554">
        <w:rPr>
          <w:rFonts w:ascii="Arial" w:hAnsi="Arial" w:cs="Arial"/>
          <w:b/>
          <w:color w:val="002060"/>
          <w:sz w:val="24"/>
        </w:rPr>
        <w:t>3.5. Työvaliokunta</w:t>
      </w:r>
      <w:r w:rsidR="001815D3" w:rsidRPr="00583554">
        <w:rPr>
          <w:rFonts w:ascii="Arial" w:hAnsi="Arial" w:cs="Arial"/>
          <w:b/>
          <w:color w:val="002060"/>
          <w:sz w:val="24"/>
        </w:rPr>
        <w:t xml:space="preserve"> </w:t>
      </w:r>
      <w:r w:rsidR="00445B6A">
        <w:rPr>
          <w:rFonts w:ascii="Arial" w:hAnsi="Arial" w:cs="Arial"/>
          <w:b/>
          <w:color w:val="002060"/>
          <w:sz w:val="24"/>
        </w:rPr>
        <w:t>ja tiimit</w:t>
      </w:r>
    </w:p>
    <w:p w14:paraId="67EE3BA3" w14:textId="77777777" w:rsidR="00752B26" w:rsidRDefault="00752B26" w:rsidP="00752B26">
      <w:pPr>
        <w:jc w:val="both"/>
        <w:rPr>
          <w:rFonts w:ascii="Arial" w:hAnsi="Arial" w:cs="Arial"/>
          <w:bCs/>
          <w:sz w:val="24"/>
          <w:szCs w:val="24"/>
        </w:rPr>
      </w:pPr>
      <w:r w:rsidRPr="000E6BCF">
        <w:rPr>
          <w:rFonts w:ascii="Arial" w:hAnsi="Arial" w:cs="Arial"/>
          <w:bCs/>
          <w:sz w:val="24"/>
          <w:szCs w:val="24"/>
        </w:rPr>
        <w:t xml:space="preserve">Työvaliokuntaan ovat kuuluneet </w:t>
      </w:r>
      <w:r w:rsidR="00227F6E" w:rsidRPr="000E6BCF">
        <w:rPr>
          <w:rFonts w:ascii="Arial" w:hAnsi="Arial" w:cs="Arial"/>
          <w:bCs/>
          <w:sz w:val="24"/>
          <w:szCs w:val="24"/>
        </w:rPr>
        <w:t>Kari Nieminen</w:t>
      </w:r>
      <w:r w:rsidR="001815D3" w:rsidRPr="000E6BCF">
        <w:rPr>
          <w:rFonts w:ascii="Arial" w:hAnsi="Arial" w:cs="Arial"/>
          <w:bCs/>
          <w:sz w:val="24"/>
          <w:szCs w:val="24"/>
        </w:rPr>
        <w:t>,</w:t>
      </w:r>
      <w:r w:rsidR="00227F6E" w:rsidRPr="000E6BCF">
        <w:rPr>
          <w:rFonts w:ascii="Arial" w:hAnsi="Arial" w:cs="Arial"/>
          <w:bCs/>
          <w:sz w:val="24"/>
          <w:szCs w:val="24"/>
        </w:rPr>
        <w:t xml:space="preserve"> Paula Kotirinta</w:t>
      </w:r>
      <w:r w:rsidR="001815D3" w:rsidRPr="000E6BCF">
        <w:rPr>
          <w:rFonts w:ascii="Arial" w:hAnsi="Arial" w:cs="Arial"/>
          <w:bCs/>
          <w:sz w:val="24"/>
          <w:szCs w:val="24"/>
        </w:rPr>
        <w:t>,</w:t>
      </w:r>
      <w:r w:rsidR="00227F6E" w:rsidRPr="000E6BCF">
        <w:rPr>
          <w:rFonts w:ascii="Arial" w:hAnsi="Arial" w:cs="Arial"/>
          <w:bCs/>
          <w:sz w:val="24"/>
          <w:szCs w:val="24"/>
        </w:rPr>
        <w:t xml:space="preserve"> Sirpa Kotamäki, Margareeta Verronen, Heli Katajamäki, Simon Ekstrand, Christel Sandell, Monika Koivumäki, </w:t>
      </w:r>
      <w:r w:rsidR="00334239" w:rsidRPr="000E6BCF">
        <w:rPr>
          <w:rFonts w:ascii="Arial" w:hAnsi="Arial" w:cs="Arial"/>
          <w:bCs/>
          <w:sz w:val="24"/>
          <w:szCs w:val="24"/>
        </w:rPr>
        <w:t>Pia Latomäki, Lasse Mansikka-aho (22.5.2021 asti) ja Niina Suokas</w:t>
      </w:r>
      <w:r w:rsidR="001815D3" w:rsidRPr="000E6BCF">
        <w:rPr>
          <w:rFonts w:ascii="Arial" w:hAnsi="Arial" w:cs="Arial"/>
          <w:bCs/>
          <w:sz w:val="24"/>
          <w:szCs w:val="24"/>
        </w:rPr>
        <w:t xml:space="preserve">. Työvaliokunta on kokoontunut </w:t>
      </w:r>
      <w:r w:rsidR="00334239" w:rsidRPr="000E6BCF">
        <w:rPr>
          <w:rFonts w:ascii="Arial" w:hAnsi="Arial" w:cs="Arial"/>
          <w:bCs/>
          <w:sz w:val="24"/>
          <w:szCs w:val="24"/>
        </w:rPr>
        <w:t>5</w:t>
      </w:r>
      <w:r w:rsidR="001815D3" w:rsidRPr="000E6BCF">
        <w:rPr>
          <w:rFonts w:ascii="Arial" w:hAnsi="Arial" w:cs="Arial"/>
          <w:bCs/>
          <w:sz w:val="24"/>
          <w:szCs w:val="24"/>
        </w:rPr>
        <w:t xml:space="preserve"> kertaa vuoden aikana.</w:t>
      </w:r>
      <w:r w:rsidR="00445B6A">
        <w:rPr>
          <w:rFonts w:ascii="Arial" w:hAnsi="Arial" w:cs="Arial"/>
          <w:bCs/>
          <w:sz w:val="24"/>
          <w:szCs w:val="24"/>
        </w:rPr>
        <w:t xml:space="preserve"> </w:t>
      </w:r>
    </w:p>
    <w:p w14:paraId="3972C8DD" w14:textId="6F3F3DC9" w:rsidR="00F94878" w:rsidRPr="00F94878" w:rsidRDefault="00445B6A" w:rsidP="00752B26">
      <w:pPr>
        <w:jc w:val="both"/>
        <w:rPr>
          <w:rFonts w:ascii="Arial" w:hAnsi="Arial" w:cs="Arial"/>
          <w:sz w:val="24"/>
        </w:rPr>
      </w:pPr>
      <w:r w:rsidRPr="00F13B08">
        <w:rPr>
          <w:rFonts w:ascii="Arial" w:hAnsi="Arial" w:cs="Arial"/>
          <w:bCs/>
          <w:sz w:val="24"/>
          <w:szCs w:val="24"/>
        </w:rPr>
        <w:t>Koulutus- ja hyvinvointitiimiin ovat kuuluneet Monika Koivumäki, Niina Suokas,</w:t>
      </w:r>
      <w:r w:rsidR="00742519" w:rsidRPr="00F13B08">
        <w:rPr>
          <w:rFonts w:ascii="Arial" w:hAnsi="Arial" w:cs="Arial"/>
          <w:bCs/>
          <w:sz w:val="24"/>
          <w:szCs w:val="24"/>
        </w:rPr>
        <w:t xml:space="preserve"> Pia Latomäki, Suvi </w:t>
      </w:r>
      <w:r w:rsidR="00A2188C" w:rsidRPr="00F13B08">
        <w:rPr>
          <w:rFonts w:ascii="Arial" w:hAnsi="Arial" w:cs="Arial"/>
          <w:bCs/>
          <w:sz w:val="24"/>
          <w:szCs w:val="24"/>
        </w:rPr>
        <w:t>I</w:t>
      </w:r>
      <w:r w:rsidR="00742519" w:rsidRPr="00F13B08">
        <w:rPr>
          <w:rFonts w:ascii="Arial" w:hAnsi="Arial" w:cs="Arial"/>
          <w:bCs/>
          <w:sz w:val="24"/>
          <w:szCs w:val="24"/>
        </w:rPr>
        <w:t>sohella,</w:t>
      </w:r>
      <w:r w:rsidR="00A2188C" w:rsidRPr="00F13B08">
        <w:rPr>
          <w:rFonts w:ascii="Arial" w:hAnsi="Arial" w:cs="Arial"/>
          <w:bCs/>
          <w:sz w:val="24"/>
          <w:szCs w:val="24"/>
        </w:rPr>
        <w:t xml:space="preserve"> Aino Sillanpää</w:t>
      </w:r>
      <w:r w:rsidR="00973900">
        <w:rPr>
          <w:rFonts w:ascii="Arial" w:hAnsi="Arial" w:cs="Arial"/>
          <w:bCs/>
          <w:sz w:val="24"/>
          <w:szCs w:val="24"/>
        </w:rPr>
        <w:t>-Heikkilä</w:t>
      </w:r>
      <w:r w:rsidR="00A2188C" w:rsidRPr="00F13B08">
        <w:rPr>
          <w:rFonts w:ascii="Arial" w:hAnsi="Arial" w:cs="Arial"/>
          <w:bCs/>
          <w:sz w:val="24"/>
          <w:szCs w:val="24"/>
        </w:rPr>
        <w:t xml:space="preserve">, Kajsa Karlsson, Tiina Hagström ja </w:t>
      </w:r>
      <w:r w:rsidR="00973900" w:rsidRPr="00F13B08">
        <w:rPr>
          <w:rFonts w:ascii="Arial" w:hAnsi="Arial" w:cs="Arial"/>
          <w:bCs/>
          <w:sz w:val="24"/>
          <w:szCs w:val="24"/>
        </w:rPr>
        <w:t>Ulla-Maija</w:t>
      </w:r>
      <w:r w:rsidR="00A2188C" w:rsidRPr="00F13B08">
        <w:rPr>
          <w:rFonts w:ascii="Arial" w:hAnsi="Arial" w:cs="Arial"/>
          <w:bCs/>
          <w:sz w:val="24"/>
          <w:szCs w:val="24"/>
        </w:rPr>
        <w:t xml:space="preserve"> Kallio</w:t>
      </w:r>
      <w:r w:rsidR="00973900">
        <w:rPr>
          <w:rFonts w:ascii="Arial" w:hAnsi="Arial" w:cs="Arial"/>
          <w:bCs/>
          <w:sz w:val="24"/>
          <w:szCs w:val="24"/>
        </w:rPr>
        <w:t>.</w:t>
      </w:r>
      <w:r w:rsidRPr="00F13B08">
        <w:rPr>
          <w:rFonts w:ascii="Arial" w:hAnsi="Arial" w:cs="Arial"/>
          <w:bCs/>
          <w:sz w:val="24"/>
          <w:szCs w:val="24"/>
        </w:rPr>
        <w:t xml:space="preserve"> Tiedotustiimiin ovat kuuluneet Lasse Mansikka-aho (22.5.2021 asti), Heli Katajamäki</w:t>
      </w:r>
      <w:r w:rsidR="00742519" w:rsidRPr="00F13B08">
        <w:rPr>
          <w:rFonts w:ascii="Arial" w:hAnsi="Arial" w:cs="Arial"/>
          <w:bCs/>
          <w:sz w:val="24"/>
          <w:szCs w:val="24"/>
        </w:rPr>
        <w:t>, Minna Herttua-Niemi, Mikko Metsäranta</w:t>
      </w:r>
      <w:r w:rsidR="00A2188C" w:rsidRPr="00F13B08">
        <w:rPr>
          <w:rFonts w:ascii="Arial" w:hAnsi="Arial" w:cs="Arial"/>
          <w:bCs/>
          <w:sz w:val="24"/>
          <w:szCs w:val="24"/>
        </w:rPr>
        <w:t>, Tiina Kankkonen, Merja Tomperi-Olkkonen</w:t>
      </w:r>
      <w:r w:rsidR="00F13B08" w:rsidRPr="00F13B08">
        <w:rPr>
          <w:rFonts w:ascii="Arial" w:hAnsi="Arial" w:cs="Arial"/>
          <w:bCs/>
          <w:sz w:val="24"/>
          <w:szCs w:val="24"/>
        </w:rPr>
        <w:t xml:space="preserve"> ja </w:t>
      </w:r>
      <w:r w:rsidR="00F13B08" w:rsidRPr="00F13B08">
        <w:rPr>
          <w:rFonts w:ascii="Arial" w:hAnsi="Arial" w:cs="Arial"/>
          <w:sz w:val="24"/>
          <w:szCs w:val="24"/>
        </w:rPr>
        <w:t>Ann</w:t>
      </w:r>
      <w:r w:rsidR="00F13B08" w:rsidRPr="0097797F">
        <w:rPr>
          <w:rFonts w:ascii="Arial" w:hAnsi="Arial" w:cs="Arial"/>
          <w:sz w:val="24"/>
          <w:szCs w:val="24"/>
        </w:rPr>
        <w:t xml:space="preserve">-Sofi </w:t>
      </w:r>
      <w:proofErr w:type="spellStart"/>
      <w:r w:rsidR="00F13B08" w:rsidRPr="0097797F">
        <w:rPr>
          <w:rFonts w:ascii="Arial" w:hAnsi="Arial" w:cs="Arial"/>
          <w:sz w:val="24"/>
          <w:szCs w:val="24"/>
        </w:rPr>
        <w:t>Röj</w:t>
      </w:r>
      <w:proofErr w:type="spellEnd"/>
      <w:r w:rsidR="00F13B08" w:rsidRPr="0097797F">
        <w:rPr>
          <w:rFonts w:ascii="Arial" w:hAnsi="Arial" w:cs="Arial"/>
          <w:sz w:val="24"/>
          <w:szCs w:val="24"/>
        </w:rPr>
        <w:t>-Lindberg</w:t>
      </w:r>
      <w:r w:rsidR="00F13B08">
        <w:rPr>
          <w:rFonts w:ascii="Arial" w:hAnsi="Arial" w:cs="Arial"/>
          <w:bCs/>
          <w:sz w:val="24"/>
          <w:szCs w:val="24"/>
        </w:rPr>
        <w:t xml:space="preserve">. </w:t>
      </w:r>
      <w:r w:rsidR="00F94878" w:rsidRPr="00F94878">
        <w:rPr>
          <w:rFonts w:ascii="Arial" w:hAnsi="Arial" w:cs="Arial"/>
          <w:sz w:val="24"/>
        </w:rPr>
        <w:t>Koulutus- ja hyvinvointitiimi</w:t>
      </w:r>
      <w:r w:rsidR="00F94878">
        <w:rPr>
          <w:rFonts w:ascii="Arial" w:hAnsi="Arial" w:cs="Arial"/>
          <w:sz w:val="24"/>
        </w:rPr>
        <w:t xml:space="preserve"> ja tiedotustiimi kokoontuivat</w:t>
      </w:r>
      <w:r w:rsidR="00F94878" w:rsidRPr="00F94878">
        <w:rPr>
          <w:rFonts w:ascii="Arial" w:hAnsi="Arial" w:cs="Arial"/>
          <w:sz w:val="24"/>
        </w:rPr>
        <w:t xml:space="preserve"> 3 kertaa</w:t>
      </w:r>
      <w:r w:rsidR="00973900">
        <w:rPr>
          <w:rFonts w:ascii="Arial" w:hAnsi="Arial" w:cs="Arial"/>
          <w:sz w:val="24"/>
        </w:rPr>
        <w:t xml:space="preserve"> vuoden aikana</w:t>
      </w:r>
      <w:r w:rsidR="00F94878" w:rsidRPr="00F94878">
        <w:rPr>
          <w:rFonts w:ascii="Arial" w:hAnsi="Arial" w:cs="Arial"/>
          <w:sz w:val="24"/>
        </w:rPr>
        <w:t>.</w:t>
      </w:r>
    </w:p>
    <w:p w14:paraId="0390884D" w14:textId="170094D8" w:rsidR="005A48C5" w:rsidRPr="000E6BCF" w:rsidRDefault="005A48C5" w:rsidP="00752B26">
      <w:pPr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0E6BCF">
        <w:rPr>
          <w:rFonts w:ascii="Arial" w:hAnsi="Arial" w:cs="Arial"/>
          <w:bCs/>
          <w:color w:val="FF0000"/>
          <w:sz w:val="24"/>
          <w:szCs w:val="24"/>
        </w:rPr>
        <w:br/>
      </w:r>
      <w:r w:rsidR="00445B6A" w:rsidRPr="00583554">
        <w:rPr>
          <w:rFonts w:ascii="Arial" w:hAnsi="Arial" w:cs="Arial"/>
          <w:b/>
          <w:color w:val="002060"/>
          <w:sz w:val="24"/>
        </w:rPr>
        <w:t>3.</w:t>
      </w:r>
      <w:r w:rsidR="00445B6A">
        <w:rPr>
          <w:rFonts w:ascii="Arial" w:hAnsi="Arial" w:cs="Arial"/>
          <w:b/>
          <w:color w:val="002060"/>
          <w:sz w:val="24"/>
        </w:rPr>
        <w:t>6</w:t>
      </w:r>
      <w:r w:rsidR="00445B6A" w:rsidRPr="00583554">
        <w:rPr>
          <w:rFonts w:ascii="Arial" w:hAnsi="Arial" w:cs="Arial"/>
          <w:b/>
          <w:color w:val="002060"/>
          <w:sz w:val="24"/>
        </w:rPr>
        <w:t xml:space="preserve">. </w:t>
      </w:r>
      <w:r w:rsidR="00445B6A">
        <w:rPr>
          <w:rFonts w:ascii="Arial" w:hAnsi="Arial" w:cs="Arial"/>
          <w:b/>
          <w:color w:val="002060"/>
          <w:sz w:val="24"/>
        </w:rPr>
        <w:t>Huomionosoitukset</w:t>
      </w:r>
    </w:p>
    <w:p w14:paraId="5AC9A66C" w14:textId="77777777" w:rsidR="00445B6A" w:rsidRPr="005A7330" w:rsidRDefault="00445B6A" w:rsidP="00445B6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A7330">
        <w:rPr>
          <w:rFonts w:ascii="Arial" w:eastAsia="Times New Roman" w:hAnsi="Arial" w:cs="Arial"/>
          <w:b/>
          <w:bCs/>
          <w:sz w:val="24"/>
          <w:szCs w:val="24"/>
        </w:rPr>
        <w:t>OAJ:n hopeinen ansiomerkki kultaisin lehvin</w:t>
      </w:r>
    </w:p>
    <w:p w14:paraId="05025CC6" w14:textId="77777777" w:rsidR="00445B6A" w:rsidRPr="00974F49" w:rsidRDefault="00445B6A" w:rsidP="00445B6A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Virpi Niemelä, Lohtaja</w:t>
      </w:r>
    </w:p>
    <w:p w14:paraId="46ADBBBF" w14:textId="77777777" w:rsidR="00445B6A" w:rsidRDefault="00445B6A" w:rsidP="00445B6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OAJ:n pronssinen ansiomerkki hopeisin lehvin</w:t>
      </w:r>
    </w:p>
    <w:p w14:paraId="1208617C" w14:textId="77777777" w:rsidR="00445B6A" w:rsidRDefault="00445B6A" w:rsidP="00445B6A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330">
        <w:rPr>
          <w:rFonts w:ascii="Arial" w:eastAsia="Times New Roman" w:hAnsi="Arial" w:cs="Arial"/>
          <w:sz w:val="24"/>
          <w:szCs w:val="24"/>
        </w:rPr>
        <w:t>Margareeta Verronen, Vaasa</w:t>
      </w:r>
    </w:p>
    <w:p w14:paraId="66909661" w14:textId="77777777" w:rsidR="00445B6A" w:rsidRDefault="00445B6A" w:rsidP="00445B6A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330">
        <w:rPr>
          <w:rFonts w:ascii="Arial" w:eastAsia="Times New Roman" w:hAnsi="Arial" w:cs="Arial"/>
          <w:sz w:val="24"/>
          <w:szCs w:val="24"/>
        </w:rPr>
        <w:t>Olli Autio, Vaasa</w:t>
      </w:r>
    </w:p>
    <w:p w14:paraId="38BE627C" w14:textId="77777777" w:rsidR="00F94878" w:rsidRPr="00583554" w:rsidRDefault="00F94878" w:rsidP="00752B26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7AD504D6" w14:textId="77777777" w:rsidR="00752B26" w:rsidRDefault="00752B26" w:rsidP="00752B26">
      <w:pPr>
        <w:keepNext/>
        <w:jc w:val="both"/>
        <w:outlineLvl w:val="0"/>
        <w:rPr>
          <w:rFonts w:ascii="Arial" w:hAnsi="Arial" w:cs="Arial"/>
          <w:b/>
          <w:caps/>
          <w:color w:val="FF0000"/>
          <w:kern w:val="28"/>
          <w:sz w:val="24"/>
        </w:rPr>
      </w:pPr>
      <w:r w:rsidRPr="00583554">
        <w:rPr>
          <w:rFonts w:ascii="Arial" w:hAnsi="Arial" w:cs="Arial"/>
          <w:b/>
          <w:caps/>
          <w:color w:val="002060"/>
          <w:kern w:val="28"/>
          <w:sz w:val="24"/>
        </w:rPr>
        <w:t xml:space="preserve">4. EDUNVALVONTA </w:t>
      </w:r>
    </w:p>
    <w:p w14:paraId="5927851E" w14:textId="77777777" w:rsidR="00A26CB6" w:rsidRDefault="00841CEA" w:rsidP="00A26CB6">
      <w:pPr>
        <w:jc w:val="both"/>
        <w:rPr>
          <w:rFonts w:ascii="Arial" w:hAnsi="Arial" w:cs="Arial"/>
          <w:bCs/>
          <w:sz w:val="24"/>
          <w:szCs w:val="24"/>
        </w:rPr>
      </w:pPr>
      <w:r w:rsidRPr="00FD4632">
        <w:rPr>
          <w:rFonts w:ascii="Arial" w:hAnsi="Arial" w:cs="Arial"/>
          <w:bCs/>
          <w:sz w:val="24"/>
          <w:szCs w:val="24"/>
        </w:rPr>
        <w:t>OAJ</w:t>
      </w:r>
      <w:r w:rsidR="004E5DE7">
        <w:rPr>
          <w:rFonts w:ascii="Arial" w:hAnsi="Arial" w:cs="Arial"/>
          <w:bCs/>
          <w:sz w:val="24"/>
          <w:szCs w:val="24"/>
        </w:rPr>
        <w:t>:n</w:t>
      </w:r>
      <w:r w:rsidRPr="00FD4632">
        <w:rPr>
          <w:rFonts w:ascii="Arial" w:hAnsi="Arial" w:cs="Arial"/>
          <w:bCs/>
          <w:sz w:val="24"/>
          <w:szCs w:val="24"/>
        </w:rPr>
        <w:t xml:space="preserve"> Pohjanmaan alueyhdistys on tukenut alueen eri opettajaryhmiä niiden edunvalvonnassa</w:t>
      </w:r>
      <w:r w:rsidR="00824AC1" w:rsidRPr="00FD4632">
        <w:rPr>
          <w:rFonts w:ascii="Arial" w:hAnsi="Arial" w:cs="Arial"/>
          <w:bCs/>
          <w:sz w:val="24"/>
          <w:szCs w:val="24"/>
        </w:rPr>
        <w:t xml:space="preserve"> </w:t>
      </w:r>
      <w:r w:rsidRPr="00FD4632">
        <w:rPr>
          <w:rFonts w:ascii="Arial" w:hAnsi="Arial" w:cs="Arial"/>
          <w:bCs/>
          <w:sz w:val="24"/>
          <w:szCs w:val="24"/>
        </w:rPr>
        <w:t xml:space="preserve">ja edistänyt kasvatus- ja opetustyön arvostusta yhteistyössä paikallisyhdistysten kanssa. </w:t>
      </w:r>
      <w:r w:rsidR="00FD4632">
        <w:rPr>
          <w:rFonts w:ascii="Arial" w:hAnsi="Arial" w:cs="Arial"/>
          <w:bCs/>
          <w:sz w:val="24"/>
          <w:szCs w:val="24"/>
        </w:rPr>
        <w:t>J</w:t>
      </w:r>
      <w:r w:rsidR="00824AC1" w:rsidRPr="00FD4632">
        <w:rPr>
          <w:rFonts w:ascii="Arial" w:hAnsi="Arial" w:cs="Arial"/>
          <w:bCs/>
          <w:sz w:val="24"/>
          <w:szCs w:val="24"/>
        </w:rPr>
        <w:t xml:space="preserve">aostot ovat </w:t>
      </w:r>
      <w:r w:rsidR="00FD4632">
        <w:rPr>
          <w:rFonts w:ascii="Arial" w:hAnsi="Arial" w:cs="Arial"/>
          <w:bCs/>
          <w:sz w:val="24"/>
          <w:szCs w:val="24"/>
        </w:rPr>
        <w:t>järjestäneet ja kohdistaneet edunvalvonnallista koulutusta ja tukea omiin opettajaryhmiin</w:t>
      </w:r>
      <w:r w:rsidR="0067340A">
        <w:rPr>
          <w:rFonts w:ascii="Arial" w:hAnsi="Arial" w:cs="Arial"/>
          <w:bCs/>
          <w:sz w:val="24"/>
          <w:szCs w:val="24"/>
        </w:rPr>
        <w:t>sä</w:t>
      </w:r>
      <w:r w:rsidR="00FD4632">
        <w:rPr>
          <w:rFonts w:ascii="Arial" w:hAnsi="Arial" w:cs="Arial"/>
          <w:bCs/>
          <w:sz w:val="24"/>
          <w:szCs w:val="24"/>
        </w:rPr>
        <w:t xml:space="preserve">. </w:t>
      </w:r>
      <w:r w:rsidRPr="00FD4632">
        <w:rPr>
          <w:rFonts w:ascii="Arial" w:hAnsi="Arial" w:cs="Arial"/>
          <w:bCs/>
          <w:sz w:val="24"/>
          <w:szCs w:val="24"/>
        </w:rPr>
        <w:t xml:space="preserve">Järjestäytymisen etuja on korostettu viestinnässä ja tarjoamalla jäsenryhmille laadukasta </w:t>
      </w:r>
      <w:r w:rsidR="00110AE1">
        <w:rPr>
          <w:rFonts w:ascii="Arial" w:hAnsi="Arial" w:cs="Arial"/>
          <w:bCs/>
          <w:sz w:val="24"/>
          <w:szCs w:val="24"/>
        </w:rPr>
        <w:t xml:space="preserve">ja monipuolista </w:t>
      </w:r>
      <w:r w:rsidRPr="00FD4632">
        <w:rPr>
          <w:rFonts w:ascii="Arial" w:hAnsi="Arial" w:cs="Arial"/>
          <w:bCs/>
          <w:sz w:val="24"/>
          <w:szCs w:val="24"/>
        </w:rPr>
        <w:t xml:space="preserve">koulutusta sekä työssä jaksamista edistävää toimintaa. </w:t>
      </w:r>
      <w:r w:rsidR="00D544AD">
        <w:rPr>
          <w:rFonts w:ascii="Arial" w:hAnsi="Arial" w:cs="Arial"/>
          <w:bCs/>
          <w:sz w:val="24"/>
          <w:szCs w:val="24"/>
        </w:rPr>
        <w:t>V</w:t>
      </w:r>
      <w:r w:rsidR="00A26CB6" w:rsidRPr="00FD4632">
        <w:rPr>
          <w:rFonts w:ascii="Arial" w:hAnsi="Arial" w:cs="Arial"/>
          <w:bCs/>
          <w:sz w:val="24"/>
          <w:szCs w:val="24"/>
        </w:rPr>
        <w:t>uoden 2021 toimintaa on leimannut edelleen koronapandemia monin eri tavoin</w:t>
      </w:r>
      <w:r w:rsidR="00110AE1">
        <w:rPr>
          <w:rFonts w:ascii="Arial" w:hAnsi="Arial" w:cs="Arial"/>
          <w:bCs/>
          <w:sz w:val="24"/>
          <w:szCs w:val="24"/>
        </w:rPr>
        <w:t xml:space="preserve">, jonka vuoksi suunniteltuja </w:t>
      </w:r>
      <w:r w:rsidR="00A26CB6" w:rsidRPr="00FD4632">
        <w:rPr>
          <w:rFonts w:ascii="Arial" w:hAnsi="Arial" w:cs="Arial"/>
          <w:bCs/>
          <w:sz w:val="24"/>
          <w:szCs w:val="24"/>
        </w:rPr>
        <w:t xml:space="preserve">tapahtumia jouduttiin </w:t>
      </w:r>
      <w:r w:rsidR="00A26CB6" w:rsidRPr="00110AE1">
        <w:rPr>
          <w:rFonts w:ascii="Arial" w:hAnsi="Arial" w:cs="Arial"/>
          <w:bCs/>
          <w:sz w:val="24"/>
          <w:szCs w:val="24"/>
        </w:rPr>
        <w:t>perumaan tai siirtämään etäyhteydellä toteutettaviksi.</w:t>
      </w:r>
    </w:p>
    <w:p w14:paraId="5C2AC802" w14:textId="77777777" w:rsidR="00110AE1" w:rsidRDefault="00110AE1" w:rsidP="00F9487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Toimintavuonna järjestettiin kuntavaalit. OAJ Pohjanmaa tuki paikallisyhdistyksiä kouluttamalla niitä ennen ja jälkeen kuntavaalien. OAJ:n vaalitavoitteiden tueksi alueyhdistys </w:t>
      </w:r>
      <w:r w:rsidR="008A6FEC">
        <w:rPr>
          <w:rFonts w:ascii="Arial" w:hAnsi="Arial" w:cs="Arial"/>
          <w:bCs/>
          <w:sz w:val="24"/>
          <w:szCs w:val="24"/>
        </w:rPr>
        <w:t>tuotti</w:t>
      </w:r>
      <w:r>
        <w:rPr>
          <w:rFonts w:ascii="Arial" w:hAnsi="Arial" w:cs="Arial"/>
          <w:bCs/>
          <w:sz w:val="24"/>
          <w:szCs w:val="24"/>
        </w:rPr>
        <w:t xml:space="preserve"> videon</w:t>
      </w:r>
      <w:r w:rsidR="00F94878">
        <w:rPr>
          <w:rFonts w:ascii="Arial" w:hAnsi="Arial" w:cs="Arial"/>
          <w:bCs/>
          <w:sz w:val="24"/>
          <w:szCs w:val="24"/>
        </w:rPr>
        <w:t>,</w:t>
      </w:r>
      <w:r w:rsidR="008A6FEC">
        <w:rPr>
          <w:rFonts w:ascii="Arial" w:hAnsi="Arial" w:cs="Arial"/>
          <w:bCs/>
          <w:sz w:val="24"/>
          <w:szCs w:val="24"/>
        </w:rPr>
        <w:t xml:space="preserve"> jonka toteutti </w:t>
      </w:r>
      <w:r>
        <w:rPr>
          <w:rFonts w:ascii="Arial" w:hAnsi="Arial" w:cs="Arial"/>
          <w:bCs/>
          <w:sz w:val="24"/>
          <w:szCs w:val="24"/>
        </w:rPr>
        <w:t>Tussitaikur</w:t>
      </w:r>
      <w:r w:rsidR="008A6FEC">
        <w:rPr>
          <w:rFonts w:ascii="Arial" w:hAnsi="Arial" w:cs="Arial"/>
          <w:bCs/>
          <w:sz w:val="24"/>
          <w:szCs w:val="24"/>
        </w:rPr>
        <w:t xml:space="preserve">it. </w:t>
      </w:r>
      <w:r w:rsidR="00F94878">
        <w:rPr>
          <w:rFonts w:ascii="Arial" w:hAnsi="Arial" w:cs="Arial"/>
          <w:bCs/>
          <w:sz w:val="24"/>
          <w:szCs w:val="24"/>
        </w:rPr>
        <w:t xml:space="preserve">Video löytyy osoitteesta </w:t>
      </w:r>
      <w:hyperlink r:id="rId9" w:history="1">
        <w:r w:rsidR="00F94878" w:rsidRPr="00966C2A">
          <w:rPr>
            <w:rStyle w:val="Hyperlinkki"/>
            <w:rFonts w:ascii="Arial" w:hAnsi="Arial" w:cs="Arial"/>
            <w:bCs/>
            <w:sz w:val="24"/>
            <w:szCs w:val="24"/>
          </w:rPr>
          <w:t>https://www.youtube.com/watch?v=tlGWBWXX_Fc&amp;t=71s</w:t>
        </w:r>
      </w:hyperlink>
      <w:r w:rsidR="00F94878">
        <w:rPr>
          <w:rFonts w:ascii="Arial" w:hAnsi="Arial" w:cs="Arial"/>
          <w:bCs/>
          <w:sz w:val="24"/>
          <w:szCs w:val="24"/>
        </w:rPr>
        <w:t xml:space="preserve">. </w:t>
      </w:r>
      <w:r w:rsidR="008A6FEC">
        <w:rPr>
          <w:rFonts w:ascii="Arial" w:hAnsi="Arial" w:cs="Arial"/>
          <w:bCs/>
          <w:sz w:val="24"/>
          <w:szCs w:val="24"/>
        </w:rPr>
        <w:t xml:space="preserve">Kaksikielistä videota jaettiin sekä yhdistyksen sosiaalisen median kanavissa että paikallisyhdistysten järjestämissä vaalitilaisuuksissa. </w:t>
      </w:r>
      <w:r>
        <w:rPr>
          <w:rFonts w:ascii="Arial" w:hAnsi="Arial" w:cs="Arial"/>
          <w:bCs/>
          <w:sz w:val="24"/>
          <w:szCs w:val="24"/>
        </w:rPr>
        <w:t>Lisäksi valituille päättäjille ja sivistystoimen virkamiehille järjestettiin koulutus varhaiskasvatuksen ja koulutuksen rahoituksesta kunnissa.</w:t>
      </w:r>
      <w:r w:rsidR="00D544AD">
        <w:rPr>
          <w:rFonts w:ascii="Arial" w:hAnsi="Arial" w:cs="Arial"/>
          <w:bCs/>
          <w:sz w:val="24"/>
          <w:szCs w:val="24"/>
        </w:rPr>
        <w:t xml:space="preserve"> Paikallisyhdistyksiä on kannustettu</w:t>
      </w:r>
      <w:r w:rsidR="00445B6A">
        <w:rPr>
          <w:rFonts w:ascii="Arial" w:hAnsi="Arial" w:cs="Arial"/>
          <w:bCs/>
          <w:sz w:val="24"/>
          <w:szCs w:val="24"/>
        </w:rPr>
        <w:t xml:space="preserve"> ja tuettu järjestämään kuntapäättäjätapaamisia.</w:t>
      </w:r>
    </w:p>
    <w:p w14:paraId="7047D515" w14:textId="77777777" w:rsidR="001B7A44" w:rsidRPr="00693D03" w:rsidRDefault="00841CEA" w:rsidP="00841CEA">
      <w:pPr>
        <w:pStyle w:val="NormaaliWeb1"/>
        <w:jc w:val="both"/>
        <w:rPr>
          <w:rFonts w:ascii="Arial" w:hAnsi="Arial" w:cs="Arial"/>
          <w:lang w:val="fi-FI"/>
        </w:rPr>
      </w:pPr>
      <w:r w:rsidRPr="00693D03">
        <w:rPr>
          <w:rFonts w:ascii="Arial" w:hAnsi="Arial" w:cs="Arial"/>
          <w:lang w:val="fi-FI"/>
        </w:rPr>
        <w:lastRenderedPageBreak/>
        <w:t>OAJ Pohjanmaa</w:t>
      </w:r>
      <w:r w:rsidR="00110AE1">
        <w:rPr>
          <w:rFonts w:ascii="Arial" w:hAnsi="Arial" w:cs="Arial"/>
          <w:lang w:val="fi-FI"/>
        </w:rPr>
        <w:t xml:space="preserve"> järjesti </w:t>
      </w:r>
      <w:r w:rsidRPr="00693D03">
        <w:rPr>
          <w:rFonts w:ascii="Arial" w:hAnsi="Arial" w:cs="Arial"/>
          <w:lang w:val="fi-FI"/>
        </w:rPr>
        <w:t>alueella</w:t>
      </w:r>
      <w:r w:rsidR="00110AE1">
        <w:rPr>
          <w:rFonts w:ascii="Arial" w:hAnsi="Arial" w:cs="Arial"/>
          <w:lang w:val="fi-FI"/>
        </w:rPr>
        <w:t>an</w:t>
      </w:r>
      <w:r w:rsidRPr="00693D03">
        <w:rPr>
          <w:rFonts w:ascii="Arial" w:hAnsi="Arial" w:cs="Arial"/>
          <w:lang w:val="fi-FI"/>
        </w:rPr>
        <w:t xml:space="preserve"> kolme jäseniltaa</w:t>
      </w:r>
      <w:r w:rsidR="00110AE1">
        <w:rPr>
          <w:rFonts w:ascii="Arial" w:hAnsi="Arial" w:cs="Arial"/>
          <w:lang w:val="fi-FI"/>
        </w:rPr>
        <w:t xml:space="preserve"> vuoden 2022 neuvottelukierroksen tueksi. Jäsenilloissa</w:t>
      </w:r>
      <w:r w:rsidRPr="00693D03">
        <w:rPr>
          <w:rFonts w:ascii="Arial" w:hAnsi="Arial" w:cs="Arial"/>
          <w:lang w:val="fi-FI"/>
        </w:rPr>
        <w:t xml:space="preserve"> alueemme jäsenillä oli mahdollisuus esittää neuvottelutavoitteita eteenpäin vietäviksi OAJ:n hallitukselle. Jäsenilloissa kerrottiin neuvotteluaikataulusta ja järjestövalmiuden kohottamisesta</w:t>
      </w:r>
      <w:r w:rsidR="00AC5553">
        <w:rPr>
          <w:rFonts w:ascii="Arial" w:hAnsi="Arial" w:cs="Arial"/>
          <w:lang w:val="fi-FI"/>
        </w:rPr>
        <w:t xml:space="preserve"> sekä kuultiin jäsenistön huolenaiheita.</w:t>
      </w:r>
    </w:p>
    <w:p w14:paraId="0EC67719" w14:textId="77777777" w:rsidR="00841CEA" w:rsidRPr="00693D03" w:rsidRDefault="00841CEA" w:rsidP="00841CEA">
      <w:pPr>
        <w:pStyle w:val="NormaaliWeb1"/>
        <w:jc w:val="both"/>
        <w:rPr>
          <w:rFonts w:ascii="Arial" w:hAnsi="Arial" w:cs="Arial"/>
          <w:lang w:val="fi-FI"/>
        </w:rPr>
      </w:pPr>
      <w:r w:rsidRPr="00693D03">
        <w:rPr>
          <w:rFonts w:ascii="Arial" w:hAnsi="Arial" w:cs="Arial"/>
          <w:lang w:val="fi-FI"/>
        </w:rPr>
        <w:t>Riittävien resurssien turvaamista opetukselle ja varhaiskasvatukselle on pidetty esillä eri tavoin. Paikallisen edunvalvonta- ja vaikuttamistyön tukemiseksi järjestettiin alueverkostotapaamisia ja vierailtiin paikallisyhdistysten tilaisuuksissa</w:t>
      </w:r>
      <w:r w:rsidR="00D544AD">
        <w:rPr>
          <w:rFonts w:ascii="Arial" w:hAnsi="Arial" w:cs="Arial"/>
          <w:lang w:val="fi-FI"/>
        </w:rPr>
        <w:t xml:space="preserve">. </w:t>
      </w:r>
      <w:r w:rsidRPr="00693D03">
        <w:rPr>
          <w:rFonts w:ascii="Arial" w:hAnsi="Arial" w:cs="Arial"/>
          <w:lang w:val="fi-FI"/>
        </w:rPr>
        <w:t>Valtakunnallisten asioiden vaikuttavuutta alue- ja paikallistasolla seurattiin ja pyrittiin vaikuttamaan alueellisiin ja valtakunnallisiin päättäjiin.</w:t>
      </w:r>
    </w:p>
    <w:p w14:paraId="6ED3C648" w14:textId="77777777" w:rsidR="00841CEA" w:rsidRDefault="00841CEA" w:rsidP="00110AE1">
      <w:pPr>
        <w:pStyle w:val="NormaaliWeb1"/>
        <w:jc w:val="both"/>
        <w:rPr>
          <w:rFonts w:ascii="Arial" w:hAnsi="Arial" w:cs="Arial"/>
          <w:lang w:val="fi-FI"/>
        </w:rPr>
      </w:pPr>
      <w:r w:rsidRPr="00693D03">
        <w:rPr>
          <w:rFonts w:ascii="Arial" w:hAnsi="Arial" w:cs="Arial"/>
          <w:lang w:val="fi-FI"/>
        </w:rPr>
        <w:t xml:space="preserve">OAJ Pohjanmaa </w:t>
      </w:r>
      <w:r w:rsidR="00D544AD">
        <w:rPr>
          <w:rFonts w:ascii="Arial" w:hAnsi="Arial" w:cs="Arial"/>
          <w:lang w:val="fi-FI"/>
        </w:rPr>
        <w:t>oli</w:t>
      </w:r>
      <w:r w:rsidRPr="00693D03">
        <w:rPr>
          <w:rFonts w:ascii="Arial" w:hAnsi="Arial" w:cs="Arial"/>
          <w:lang w:val="fi-FI"/>
        </w:rPr>
        <w:t xml:space="preserve"> mukana </w:t>
      </w:r>
      <w:r w:rsidR="00AF20E5">
        <w:rPr>
          <w:rFonts w:ascii="Arial" w:hAnsi="Arial" w:cs="Arial"/>
          <w:lang w:val="fi-FI"/>
        </w:rPr>
        <w:t xml:space="preserve">esimiesten </w:t>
      </w:r>
      <w:r w:rsidRPr="00693D03">
        <w:rPr>
          <w:rFonts w:ascii="Arial" w:hAnsi="Arial" w:cs="Arial"/>
          <w:lang w:val="fi-FI"/>
        </w:rPr>
        <w:t xml:space="preserve">alueellisen edunvalvonnan kehittämisprojektissa. </w:t>
      </w:r>
      <w:r w:rsidR="008A6FEC">
        <w:rPr>
          <w:rFonts w:ascii="Arial" w:hAnsi="Arial" w:cs="Arial"/>
          <w:lang w:val="fi-FI"/>
        </w:rPr>
        <w:t>K</w:t>
      </w:r>
      <w:r w:rsidR="008A6FEC" w:rsidRPr="00693D03">
        <w:rPr>
          <w:rFonts w:ascii="Arial" w:hAnsi="Arial" w:cs="Arial"/>
          <w:lang w:val="fi-FI"/>
        </w:rPr>
        <w:t>aksivuotinen</w:t>
      </w:r>
      <w:r w:rsidR="008A6FEC">
        <w:rPr>
          <w:rFonts w:ascii="Arial" w:hAnsi="Arial" w:cs="Arial"/>
          <w:lang w:val="fi-FI"/>
        </w:rPr>
        <w:t xml:space="preserve">, vuoden 2021 lopussa päättynyt projekti </w:t>
      </w:r>
      <w:r w:rsidRPr="00693D03">
        <w:rPr>
          <w:rFonts w:ascii="Arial" w:hAnsi="Arial" w:cs="Arial"/>
          <w:lang w:val="fi-FI"/>
        </w:rPr>
        <w:t xml:space="preserve">keskittyi alueellamme varhaiskasvatuksen esimiesten </w:t>
      </w:r>
      <w:r w:rsidR="00D544AD">
        <w:rPr>
          <w:rFonts w:ascii="Arial" w:hAnsi="Arial" w:cs="Arial"/>
          <w:lang w:val="fi-FI"/>
        </w:rPr>
        <w:t xml:space="preserve">tukemiseen ja </w:t>
      </w:r>
      <w:r w:rsidRPr="00693D03">
        <w:rPr>
          <w:rFonts w:ascii="Arial" w:hAnsi="Arial" w:cs="Arial"/>
          <w:lang w:val="fi-FI"/>
        </w:rPr>
        <w:t>osaamisen kehittämiseen.</w:t>
      </w:r>
    </w:p>
    <w:p w14:paraId="4D6AADF1" w14:textId="77777777" w:rsidR="00D544AD" w:rsidRDefault="00110AE1" w:rsidP="00D544AD">
      <w:pPr>
        <w:pStyle w:val="NormaaliWeb1"/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Alueyhdistyksen puhee</w:t>
      </w:r>
      <w:r w:rsidR="00C729C3">
        <w:rPr>
          <w:rFonts w:ascii="Arial" w:hAnsi="Arial" w:cs="Arial"/>
          <w:lang w:val="fi-FI"/>
        </w:rPr>
        <w:t>nj</w:t>
      </w:r>
      <w:r>
        <w:rPr>
          <w:rFonts w:ascii="Arial" w:hAnsi="Arial" w:cs="Arial"/>
          <w:lang w:val="fi-FI"/>
        </w:rPr>
        <w:t xml:space="preserve">ohtaja, varapuheenjohtajat ja alueasiantuntija tapasivat </w:t>
      </w:r>
      <w:r w:rsidR="00C729C3">
        <w:rPr>
          <w:rFonts w:ascii="Arial" w:hAnsi="Arial" w:cs="Arial"/>
          <w:lang w:val="fi-FI"/>
        </w:rPr>
        <w:t>maakuntajohtajia ja alueemme kansanedustajia. Näissä tapaamisissa tuotiin esille OAJ:n näkökantoja mm. lainvalmisteluun ja alueemme tarpeita kasvatuksen, koulutuksen ja tutkimuksen teemoissa.</w:t>
      </w:r>
      <w:r w:rsidR="00D544AD">
        <w:rPr>
          <w:rFonts w:ascii="Arial" w:hAnsi="Arial" w:cs="Arial"/>
          <w:lang w:val="fi-FI"/>
        </w:rPr>
        <w:t xml:space="preserve"> Lisäksi</w:t>
      </w:r>
      <w:r w:rsidR="00D544AD" w:rsidRPr="00D544AD">
        <w:rPr>
          <w:rFonts w:ascii="Arial" w:hAnsi="Arial" w:cs="Arial"/>
          <w:lang w:val="fi-FI"/>
        </w:rPr>
        <w:t xml:space="preserve"> </w:t>
      </w:r>
      <w:r w:rsidR="00D544AD">
        <w:rPr>
          <w:rFonts w:ascii="Arial" w:hAnsi="Arial" w:cs="Arial"/>
          <w:lang w:val="fi-FI"/>
        </w:rPr>
        <w:t xml:space="preserve">puheenjohtaja on ylläpitänyt yhteyksiä mediaan ja tuonut esille niin OAJ:n kuin alueyhdistyksen kantoja haastatteluissa.  </w:t>
      </w:r>
    </w:p>
    <w:p w14:paraId="109FE513" w14:textId="77777777" w:rsidR="00147466" w:rsidRDefault="00147466" w:rsidP="00752B26">
      <w:pPr>
        <w:jc w:val="both"/>
        <w:rPr>
          <w:rFonts w:ascii="Arial" w:hAnsi="Arial" w:cs="Arial"/>
          <w:b/>
          <w:sz w:val="24"/>
        </w:rPr>
      </w:pPr>
    </w:p>
    <w:p w14:paraId="6123BA4E" w14:textId="77777777" w:rsidR="00752B26" w:rsidRDefault="00752B26" w:rsidP="00752B26">
      <w:pPr>
        <w:jc w:val="both"/>
        <w:rPr>
          <w:rFonts w:ascii="Arial" w:hAnsi="Arial" w:cs="Arial"/>
          <w:b/>
          <w:color w:val="002060"/>
          <w:sz w:val="24"/>
        </w:rPr>
      </w:pPr>
      <w:r w:rsidRPr="00CD6227">
        <w:rPr>
          <w:rFonts w:ascii="Arial" w:hAnsi="Arial" w:cs="Arial"/>
          <w:b/>
          <w:color w:val="002060"/>
          <w:sz w:val="24"/>
        </w:rPr>
        <w:t>5. KOULUTUSTOIMINTA JA MUUT TILAISUUDET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7"/>
        <w:gridCol w:w="988"/>
        <w:gridCol w:w="1614"/>
        <w:gridCol w:w="1397"/>
      </w:tblGrid>
      <w:tr w:rsidR="004318BF" w:rsidRPr="004318BF" w14:paraId="4B12CCA4" w14:textId="77777777" w:rsidTr="001E7261">
        <w:trPr>
          <w:trHeight w:val="288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2937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  <w:t>Koulutustilaisuus KEVÄT 2021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E585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  <w:t>Aika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DE2E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  <w:t>Paikka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73C3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4318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Osanott.määrä</w:t>
            </w:r>
            <w:proofErr w:type="spellEnd"/>
          </w:p>
        </w:tc>
      </w:tr>
      <w:tr w:rsidR="004318BF" w:rsidRPr="004318BF" w14:paraId="226DC95F" w14:textId="77777777" w:rsidTr="001E7261">
        <w:trPr>
          <w:trHeight w:val="288"/>
        </w:trPr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9063" w14:textId="77777777" w:rsidR="004318BF" w:rsidRPr="00931CE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Kuntavaalikoulutus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F385" w14:textId="77777777" w:rsidR="004318BF" w:rsidRPr="00931CE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13.1.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E8B7" w14:textId="77777777" w:rsidR="004318BF" w:rsidRPr="00931CE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Teams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A58C" w14:textId="77777777" w:rsidR="004318BF" w:rsidRPr="00931CEF" w:rsidRDefault="004318BF" w:rsidP="00431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40</w:t>
            </w:r>
          </w:p>
        </w:tc>
      </w:tr>
      <w:tr w:rsidR="004318BF" w:rsidRPr="004318BF" w14:paraId="08683E24" w14:textId="77777777" w:rsidTr="001E7261">
        <w:trPr>
          <w:trHeight w:val="288"/>
        </w:trPr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0F5C" w14:textId="77777777" w:rsidR="004318BF" w:rsidRPr="00931CE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OVTES:n</w:t>
            </w:r>
            <w:proofErr w:type="spellEnd"/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 xml:space="preserve"> paikallisesta järjestelyerästä koulutus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3210" w14:textId="77777777" w:rsidR="004318BF" w:rsidRPr="00931CE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19.1.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4A08" w14:textId="77777777" w:rsidR="004318BF" w:rsidRPr="00931CE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Teams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F3EB" w14:textId="77777777" w:rsidR="004318BF" w:rsidRPr="00931CEF" w:rsidRDefault="004318BF" w:rsidP="00431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33</w:t>
            </w:r>
          </w:p>
        </w:tc>
      </w:tr>
      <w:tr w:rsidR="004318BF" w:rsidRPr="004318BF" w14:paraId="385334F4" w14:textId="77777777" w:rsidTr="001E7261">
        <w:trPr>
          <w:trHeight w:val="288"/>
        </w:trPr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8E4D" w14:textId="77777777" w:rsidR="004318BF" w:rsidRPr="00931CE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 xml:space="preserve">Asiaa paikallisille aktiiveille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D250" w14:textId="77777777" w:rsidR="004318BF" w:rsidRPr="00931CEF" w:rsidRDefault="00CE7C24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12.–13.2.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3A6A" w14:textId="77777777" w:rsidR="004318BF" w:rsidRPr="00931CE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Kuortane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D397" w14:textId="77777777" w:rsidR="004318BF" w:rsidRPr="00931CEF" w:rsidRDefault="004318BF" w:rsidP="00431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21</w:t>
            </w:r>
          </w:p>
        </w:tc>
      </w:tr>
      <w:tr w:rsidR="004318BF" w:rsidRPr="004318BF" w14:paraId="3342DD88" w14:textId="77777777" w:rsidTr="001E7261">
        <w:trPr>
          <w:trHeight w:val="288"/>
        </w:trPr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3A19" w14:textId="77777777" w:rsidR="004318BF" w:rsidRPr="00931CE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VAKA-koulutus ruotsinkielisille opettajille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B988" w14:textId="77777777" w:rsidR="004318BF" w:rsidRPr="00931CE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11.3.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7856" w14:textId="77777777" w:rsidR="004318BF" w:rsidRPr="00931CE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Teams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6497" w14:textId="77777777" w:rsidR="004318BF" w:rsidRPr="00931CEF" w:rsidRDefault="004318BF" w:rsidP="00431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29</w:t>
            </w:r>
          </w:p>
        </w:tc>
      </w:tr>
      <w:tr w:rsidR="004318BF" w:rsidRPr="004318BF" w14:paraId="16B49EA4" w14:textId="77777777" w:rsidTr="001E7261">
        <w:trPr>
          <w:trHeight w:val="288"/>
        </w:trPr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7ACE" w14:textId="77777777" w:rsidR="004318BF" w:rsidRPr="00931CE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 xml:space="preserve">Taloudenhoitajien koulutus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06DA" w14:textId="77777777" w:rsidR="004318BF" w:rsidRPr="00931CE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17.3.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C71E" w14:textId="77777777" w:rsidR="004318BF" w:rsidRPr="00931CE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Teams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8F48" w14:textId="77777777" w:rsidR="004318BF" w:rsidRPr="00931CEF" w:rsidRDefault="004318BF" w:rsidP="00431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9</w:t>
            </w:r>
          </w:p>
        </w:tc>
      </w:tr>
      <w:tr w:rsidR="004318BF" w:rsidRPr="004318BF" w14:paraId="3A7FAB89" w14:textId="77777777" w:rsidTr="001E7261">
        <w:trPr>
          <w:trHeight w:val="288"/>
        </w:trPr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B91E" w14:textId="77777777" w:rsidR="004318BF" w:rsidRPr="00931CE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Vakan esimiehille, vara- ja apulaisjohtajille sekä luottamusmiehille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8EF1" w14:textId="77777777" w:rsidR="004318BF" w:rsidRPr="00931CE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22.3.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5B44" w14:textId="77777777" w:rsidR="004318BF" w:rsidRPr="00931CEF" w:rsidRDefault="008A6FEC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E</w:t>
            </w:r>
            <w:r w:rsidR="004318BF"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tä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FD85" w14:textId="77777777" w:rsidR="004318BF" w:rsidRPr="00931CEF" w:rsidRDefault="004318BF" w:rsidP="00431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31</w:t>
            </w:r>
          </w:p>
        </w:tc>
      </w:tr>
      <w:tr w:rsidR="004318BF" w:rsidRPr="004318BF" w14:paraId="26E6BD0E" w14:textId="77777777" w:rsidTr="001E7261">
        <w:trPr>
          <w:trHeight w:val="288"/>
        </w:trPr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86E7" w14:textId="77777777" w:rsidR="004318BF" w:rsidRPr="00931CE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 xml:space="preserve">Yleisöluento "Verkon vaarat" </w:t>
            </w:r>
            <w:r w:rsidR="008A6F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 xml:space="preserve">/ </w:t>
            </w:r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Ari Haasio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277B" w14:textId="77777777" w:rsidR="004318BF" w:rsidRPr="00931CE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8.4.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722D" w14:textId="77777777" w:rsidR="004318BF" w:rsidRPr="00931CE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Teams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EFAE" w14:textId="77777777" w:rsidR="004318BF" w:rsidRPr="00931CEF" w:rsidRDefault="004318BF" w:rsidP="00431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51</w:t>
            </w:r>
          </w:p>
        </w:tc>
      </w:tr>
      <w:tr w:rsidR="004318BF" w:rsidRPr="004318BF" w14:paraId="4A2742AC" w14:textId="77777777" w:rsidTr="001E7261">
        <w:trPr>
          <w:trHeight w:val="288"/>
        </w:trPr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8990" w14:textId="77777777" w:rsidR="004318BF" w:rsidRPr="00931CE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Alueelliset luottamusmiespäivät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6475" w14:textId="77777777" w:rsidR="004318BF" w:rsidRPr="00931CEF" w:rsidRDefault="00CE7C24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12.–13.4.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9BD2" w14:textId="77777777" w:rsidR="004318BF" w:rsidRPr="00931CE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Teams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8D6B" w14:textId="77777777" w:rsidR="004318BF" w:rsidRPr="00931CEF" w:rsidRDefault="004318BF" w:rsidP="00431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931C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17</w:t>
            </w:r>
          </w:p>
        </w:tc>
      </w:tr>
      <w:tr w:rsidR="004318BF" w:rsidRPr="004318BF" w14:paraId="5DF70337" w14:textId="77777777" w:rsidTr="001E7261">
        <w:trPr>
          <w:trHeight w:val="288"/>
        </w:trPr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A39D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 xml:space="preserve">Viihdyttävä esitys </w:t>
            </w:r>
            <w:r w:rsidR="008A6F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 xml:space="preserve">/ </w:t>
            </w: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Jukka Puotila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A3CA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23.4.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497C" w14:textId="77777777" w:rsidR="004318BF" w:rsidRPr="004318BF" w:rsidRDefault="008A6FEC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E</w:t>
            </w:r>
            <w:r w:rsidR="004318BF"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tä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F05D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 </w:t>
            </w:r>
          </w:p>
        </w:tc>
      </w:tr>
      <w:tr w:rsidR="004318BF" w:rsidRPr="004318BF" w14:paraId="38340228" w14:textId="77777777" w:rsidTr="001E7261">
        <w:trPr>
          <w:trHeight w:val="288"/>
        </w:trPr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303E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Valmistuvien info / Kokkola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9D80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18.5.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35AF" w14:textId="77777777" w:rsidR="004318BF" w:rsidRPr="004318BF" w:rsidRDefault="008A6FEC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E</w:t>
            </w:r>
            <w:r w:rsidR="004318BF"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tä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298F" w14:textId="77777777" w:rsidR="004318BF" w:rsidRPr="004318BF" w:rsidRDefault="004318BF" w:rsidP="00431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15</w:t>
            </w:r>
          </w:p>
        </w:tc>
      </w:tr>
      <w:tr w:rsidR="004318BF" w:rsidRPr="004318BF" w14:paraId="068F0E40" w14:textId="77777777" w:rsidTr="001E7261">
        <w:trPr>
          <w:trHeight w:val="300"/>
        </w:trPr>
        <w:tc>
          <w:tcPr>
            <w:tcW w:w="57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7CA4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  <w:t xml:space="preserve">Koulutustilaisuudet SYKSY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7DB0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  <w:t>Aika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A82C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  <w:t>Paikka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74A8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 </w:t>
            </w:r>
          </w:p>
        </w:tc>
      </w:tr>
      <w:tr w:rsidR="004318BF" w:rsidRPr="004318BF" w14:paraId="4D6252EF" w14:textId="77777777" w:rsidTr="001E7261">
        <w:trPr>
          <w:trHeight w:val="288"/>
        </w:trPr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7016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Vaka</w:t>
            </w:r>
            <w:proofErr w:type="spellEnd"/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 xml:space="preserve"> OVTES </w:t>
            </w:r>
            <w:r w:rsidR="008A6F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 xml:space="preserve">/ </w:t>
            </w: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suomenkielinen koulutus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D6BA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24.8.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C80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Teams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A8F3" w14:textId="77777777" w:rsidR="004318BF" w:rsidRPr="004318BF" w:rsidRDefault="004318BF" w:rsidP="00431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68</w:t>
            </w:r>
          </w:p>
        </w:tc>
      </w:tr>
      <w:tr w:rsidR="004318BF" w:rsidRPr="004318BF" w14:paraId="48003D6A" w14:textId="77777777" w:rsidTr="001E7261">
        <w:trPr>
          <w:trHeight w:val="288"/>
        </w:trPr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80CD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Vaka</w:t>
            </w:r>
            <w:proofErr w:type="spellEnd"/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 xml:space="preserve"> OVTES</w:t>
            </w:r>
            <w:r w:rsidR="008A6F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 xml:space="preserve"> /</w:t>
            </w: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 xml:space="preserve"> ruotsinkielinen koulutus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1A7B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25.8.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AAA3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Teams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13C5" w14:textId="77777777" w:rsidR="004318BF" w:rsidRPr="004318BF" w:rsidRDefault="004318BF" w:rsidP="00431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25</w:t>
            </w:r>
          </w:p>
        </w:tc>
      </w:tr>
      <w:tr w:rsidR="004318BF" w:rsidRPr="004318BF" w14:paraId="0C122684" w14:textId="77777777" w:rsidTr="001E7261">
        <w:trPr>
          <w:trHeight w:val="288"/>
        </w:trPr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E4F9" w14:textId="77777777" w:rsidR="004318BF" w:rsidRPr="004318BF" w:rsidRDefault="008A6FEC" w:rsidP="008A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YSI-</w:t>
            </w:r>
            <w:r w:rsidR="004318BF"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 xml:space="preserve">jaosto palkkausilta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”</w:t>
            </w:r>
            <w:r w:rsidR="004318BF"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Mistä meille maksetaan?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”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F9A6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21.9.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434C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Teams</w:t>
            </w:r>
            <w:proofErr w:type="spellEnd"/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/Seinäjoki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AD54" w14:textId="77777777" w:rsidR="004318BF" w:rsidRPr="004318BF" w:rsidRDefault="004318BF" w:rsidP="00431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50</w:t>
            </w:r>
          </w:p>
        </w:tc>
      </w:tr>
      <w:tr w:rsidR="004318BF" w:rsidRPr="004318BF" w14:paraId="6D432AC1" w14:textId="77777777" w:rsidTr="001E7261">
        <w:trPr>
          <w:trHeight w:val="288"/>
        </w:trPr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55DE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Jäsenilta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FD2B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5.10.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1418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Seinäjoki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9C69" w14:textId="77777777" w:rsidR="004318BF" w:rsidRPr="004318BF" w:rsidRDefault="004318BF" w:rsidP="00431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52</w:t>
            </w:r>
          </w:p>
        </w:tc>
      </w:tr>
      <w:tr w:rsidR="004318BF" w:rsidRPr="004318BF" w14:paraId="1288164F" w14:textId="77777777" w:rsidTr="001E7261">
        <w:trPr>
          <w:trHeight w:val="288"/>
        </w:trPr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1A4F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Jäsenilta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2DA0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6.10.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46AA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Kokkola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C50B" w14:textId="77777777" w:rsidR="004318BF" w:rsidRPr="004318BF" w:rsidRDefault="004318BF" w:rsidP="00431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33</w:t>
            </w:r>
          </w:p>
        </w:tc>
      </w:tr>
      <w:tr w:rsidR="004318BF" w:rsidRPr="004318BF" w14:paraId="5E4DC74A" w14:textId="77777777" w:rsidTr="001E7261">
        <w:trPr>
          <w:trHeight w:val="288"/>
        </w:trPr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89FA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Jäsenilta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F4EB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7.10.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9E95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Vaasa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9158" w14:textId="77777777" w:rsidR="004318BF" w:rsidRPr="004318BF" w:rsidRDefault="004318BF" w:rsidP="00431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29</w:t>
            </w:r>
          </w:p>
        </w:tc>
      </w:tr>
      <w:tr w:rsidR="004318BF" w:rsidRPr="004318BF" w14:paraId="4BC56D4C" w14:textId="77777777" w:rsidTr="001E7261">
        <w:trPr>
          <w:trHeight w:val="288"/>
        </w:trPr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587E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Eläketietous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C837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4.11.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DC25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Teams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3C27" w14:textId="77777777" w:rsidR="004318BF" w:rsidRPr="004318BF" w:rsidRDefault="004318BF" w:rsidP="00431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90</w:t>
            </w:r>
          </w:p>
        </w:tc>
      </w:tr>
      <w:tr w:rsidR="004318BF" w:rsidRPr="004318BF" w14:paraId="7E8FA07F" w14:textId="77777777" w:rsidTr="001E7261">
        <w:trPr>
          <w:trHeight w:val="288"/>
        </w:trPr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E13C" w14:textId="77777777" w:rsidR="004318BF" w:rsidRPr="004318BF" w:rsidRDefault="008A6FEC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YT-päivät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B8D4" w14:textId="77777777" w:rsidR="004318BF" w:rsidRPr="004318BF" w:rsidRDefault="00CE7C24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11.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–12.11.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6493" w14:textId="77777777" w:rsidR="004318BF" w:rsidRPr="004318B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Seinäjoki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20CA" w14:textId="77777777" w:rsidR="004318BF" w:rsidRPr="004318BF" w:rsidRDefault="004318BF" w:rsidP="004318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431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40</w:t>
            </w:r>
          </w:p>
        </w:tc>
      </w:tr>
      <w:tr w:rsidR="004318BF" w:rsidRPr="004318BF" w14:paraId="16D4BCA3" w14:textId="77777777" w:rsidTr="001E7261">
        <w:trPr>
          <w:trHeight w:val="288"/>
        </w:trPr>
        <w:tc>
          <w:tcPr>
            <w:tcW w:w="5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3467" w14:textId="77777777" w:rsidR="004318BF" w:rsidRPr="001F4A3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 w:rsidRPr="001F4A3F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Talouden vaikutukset varhaiskasvatuksen ja opetuksen järjestämiseen kunnissa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2E76" w14:textId="77777777" w:rsidR="004318BF" w:rsidRPr="001F4A3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 w:rsidRPr="001F4A3F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7.12.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0C95" w14:textId="77777777" w:rsidR="004318BF" w:rsidRPr="001F4A3F" w:rsidRDefault="004318BF" w:rsidP="00431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proofErr w:type="spellStart"/>
            <w:r w:rsidRPr="001F4A3F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Teams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6DF3" w14:textId="77777777" w:rsidR="004318BF" w:rsidRPr="001F4A3F" w:rsidRDefault="004318BF" w:rsidP="00CE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i-FI"/>
              </w:rPr>
            </w:pPr>
            <w:r w:rsidRPr="001F4A3F">
              <w:rPr>
                <w:rFonts w:ascii="Calibri" w:eastAsia="Times New Roman" w:hAnsi="Calibri" w:cs="Calibri"/>
                <w:lang w:eastAsia="fi-FI"/>
              </w:rPr>
              <w:t> </w:t>
            </w:r>
            <w:r w:rsidR="00CE7C24">
              <w:rPr>
                <w:rFonts w:ascii="Calibri" w:eastAsia="Times New Roman" w:hAnsi="Calibri" w:cs="Calibri"/>
                <w:lang w:eastAsia="fi-FI"/>
              </w:rPr>
              <w:t>17</w:t>
            </w:r>
          </w:p>
        </w:tc>
      </w:tr>
    </w:tbl>
    <w:p w14:paraId="7A5581A1" w14:textId="77777777" w:rsidR="00F66CCA" w:rsidRPr="00CD6227" w:rsidRDefault="00F66CCA" w:rsidP="00752B26">
      <w:pPr>
        <w:jc w:val="both"/>
        <w:rPr>
          <w:rFonts w:ascii="Arial" w:hAnsi="Arial" w:cs="Arial"/>
          <w:b/>
          <w:color w:val="002060"/>
          <w:sz w:val="24"/>
        </w:rPr>
      </w:pPr>
    </w:p>
    <w:p w14:paraId="3D5AFFD4" w14:textId="77777777" w:rsidR="00752B26" w:rsidRPr="00D52576" w:rsidRDefault="00752B26" w:rsidP="00752B26">
      <w:pPr>
        <w:keepNext/>
        <w:jc w:val="both"/>
        <w:outlineLvl w:val="0"/>
        <w:rPr>
          <w:rFonts w:ascii="Arial" w:hAnsi="Arial" w:cs="Arial"/>
          <w:b/>
          <w:caps/>
          <w:kern w:val="28"/>
          <w:sz w:val="24"/>
        </w:rPr>
      </w:pPr>
    </w:p>
    <w:p w14:paraId="67152D52" w14:textId="77777777" w:rsidR="00752B26" w:rsidRPr="00F94878" w:rsidRDefault="00752B26" w:rsidP="00752B26">
      <w:pPr>
        <w:keepNext/>
        <w:jc w:val="both"/>
        <w:outlineLvl w:val="0"/>
        <w:rPr>
          <w:rFonts w:ascii="Arial" w:hAnsi="Arial" w:cs="Arial"/>
          <w:b/>
          <w:caps/>
          <w:color w:val="002060"/>
          <w:kern w:val="28"/>
          <w:sz w:val="24"/>
        </w:rPr>
      </w:pPr>
      <w:r w:rsidRPr="00CD6227">
        <w:rPr>
          <w:rFonts w:ascii="Arial" w:hAnsi="Arial" w:cs="Arial"/>
          <w:b/>
          <w:caps/>
          <w:color w:val="002060"/>
          <w:kern w:val="28"/>
          <w:sz w:val="24"/>
        </w:rPr>
        <w:t xml:space="preserve">6. </w:t>
      </w:r>
      <w:r w:rsidR="00CD6227">
        <w:rPr>
          <w:rFonts w:ascii="Arial" w:hAnsi="Arial" w:cs="Arial"/>
          <w:b/>
          <w:caps/>
          <w:color w:val="002060"/>
          <w:kern w:val="28"/>
          <w:sz w:val="24"/>
        </w:rPr>
        <w:t>viestintä</w:t>
      </w:r>
    </w:p>
    <w:p w14:paraId="3278A3AB" w14:textId="77777777" w:rsidR="00ED6072" w:rsidRDefault="00A62622" w:rsidP="00BD490A">
      <w:pPr>
        <w:keepNext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OAJ Pohjanmaa vei loppuun verkkosivustonsa uudistamisen siten, että sivuston pohjana on nyt </w:t>
      </w:r>
      <w:proofErr w:type="spellStart"/>
      <w:r>
        <w:rPr>
          <w:rFonts w:ascii="Arial" w:eastAsia="Times New Roman" w:hAnsi="Arial" w:cs="Arial"/>
          <w:sz w:val="24"/>
          <w:szCs w:val="24"/>
        </w:rPr>
        <w:t>Wordpress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-alusta. </w:t>
      </w:r>
      <w:proofErr w:type="spellStart"/>
      <w:r>
        <w:rPr>
          <w:rFonts w:ascii="Arial" w:eastAsia="Times New Roman" w:hAnsi="Arial" w:cs="Arial"/>
          <w:sz w:val="24"/>
          <w:szCs w:val="24"/>
        </w:rPr>
        <w:t>Wordpress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-alustan pohja on OAJ:n kehittämänä, ja alustan käyttöön on nyt selkeät ohjeet ja useampi OAJ Pohjanmaan aktiiveista järjestöassistentin lisäksi pystyy </w:t>
      </w:r>
      <w:r w:rsidR="008A6FEC">
        <w:rPr>
          <w:rFonts w:ascii="Arial" w:eastAsia="Times New Roman" w:hAnsi="Arial" w:cs="Arial"/>
          <w:sz w:val="24"/>
          <w:szCs w:val="24"/>
        </w:rPr>
        <w:t>julkaisemaan sivuilla</w:t>
      </w:r>
      <w:r>
        <w:rPr>
          <w:rFonts w:ascii="Arial" w:eastAsia="Times New Roman" w:hAnsi="Arial" w:cs="Arial"/>
          <w:sz w:val="24"/>
          <w:szCs w:val="24"/>
        </w:rPr>
        <w:t>. Alueyhdistys julkaisi</w:t>
      </w:r>
      <w:r w:rsidR="002A7D30">
        <w:rPr>
          <w:rFonts w:ascii="Arial" w:eastAsia="Times New Roman" w:hAnsi="Arial" w:cs="Arial"/>
          <w:sz w:val="24"/>
          <w:szCs w:val="24"/>
        </w:rPr>
        <w:t xml:space="preserve"> Pohjanmaan opettaja -lehden yhdistyksen verkkosivustolla digilehtenä sekä keväällä että syksyllä 2021. </w:t>
      </w:r>
    </w:p>
    <w:p w14:paraId="592B9AC8" w14:textId="77777777" w:rsidR="00BD490A" w:rsidRDefault="00A62622" w:rsidP="00BD490A">
      <w:pPr>
        <w:keepNext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Alueyhdistyksen sosiaalisen median viestintäkanavia on hyödynnetty viestintäsuunnitelman mukaisesti. Joulukuussa </w:t>
      </w:r>
      <w:r w:rsidR="00E62149">
        <w:rPr>
          <w:rFonts w:ascii="Arial" w:eastAsia="Times New Roman" w:hAnsi="Arial" w:cs="Arial"/>
          <w:sz w:val="24"/>
          <w:szCs w:val="24"/>
        </w:rPr>
        <w:t xml:space="preserve">2021 </w:t>
      </w:r>
      <w:r w:rsidR="00354253">
        <w:rPr>
          <w:rFonts w:ascii="Arial" w:eastAsia="Times New Roman" w:hAnsi="Arial" w:cs="Arial"/>
          <w:sz w:val="24"/>
          <w:szCs w:val="24"/>
        </w:rPr>
        <w:t>OAJ Pohjanmaa Facebook</w:t>
      </w:r>
      <w:r w:rsidR="008A6FEC">
        <w:rPr>
          <w:rFonts w:ascii="Arial" w:eastAsia="Times New Roman" w:hAnsi="Arial" w:cs="Arial"/>
          <w:sz w:val="24"/>
          <w:szCs w:val="24"/>
        </w:rPr>
        <w:t>-</w:t>
      </w:r>
      <w:r w:rsidR="00354253">
        <w:rPr>
          <w:rFonts w:ascii="Arial" w:eastAsia="Times New Roman" w:hAnsi="Arial" w:cs="Arial"/>
          <w:sz w:val="24"/>
          <w:szCs w:val="24"/>
        </w:rPr>
        <w:t>sivuilla oli 739 seuraajaa (kattavuus 509 kävijää), alkusyksystä käyttöön otetulla Instagram-</w:t>
      </w:r>
      <w:r w:rsidR="00BD490A">
        <w:rPr>
          <w:rFonts w:ascii="Arial" w:eastAsia="Times New Roman" w:hAnsi="Arial" w:cs="Arial"/>
          <w:sz w:val="24"/>
          <w:szCs w:val="24"/>
        </w:rPr>
        <w:t>kanavalla</w:t>
      </w:r>
      <w:r w:rsidR="00354253">
        <w:rPr>
          <w:rFonts w:ascii="Arial" w:eastAsia="Times New Roman" w:hAnsi="Arial" w:cs="Arial"/>
          <w:sz w:val="24"/>
          <w:szCs w:val="24"/>
        </w:rPr>
        <w:t xml:space="preserve"> oli 182 seuraajaa ja Twitterissä 69 seuraajaa. </w:t>
      </w:r>
      <w:r w:rsidR="00BD490A">
        <w:rPr>
          <w:rFonts w:ascii="Arial" w:eastAsia="Times New Roman" w:hAnsi="Arial" w:cs="Arial"/>
          <w:sz w:val="24"/>
          <w:szCs w:val="24"/>
        </w:rPr>
        <w:t xml:space="preserve">Instagram-kanavan käyttöön ottamisen kannustamiseksi toteutettiin ensimmäinen #oajpohjanmaaliikkuu-kampanja, jonka palkintona </w:t>
      </w:r>
      <w:r w:rsidR="008A6FEC">
        <w:rPr>
          <w:rFonts w:ascii="Arial" w:eastAsia="Times New Roman" w:hAnsi="Arial" w:cs="Arial"/>
          <w:sz w:val="24"/>
          <w:szCs w:val="24"/>
        </w:rPr>
        <w:t>oli Kuortaneen viikonloppuloma</w:t>
      </w:r>
      <w:r w:rsidR="00BD490A">
        <w:rPr>
          <w:rFonts w:ascii="Arial" w:eastAsia="Times New Roman" w:hAnsi="Arial" w:cs="Arial"/>
          <w:sz w:val="24"/>
          <w:szCs w:val="24"/>
        </w:rPr>
        <w:t xml:space="preserve">. Lisäksi OAJ Pohjanmaa on ollut mukana OAJ:n opettajien arvostuskampanjoissa eli </w:t>
      </w:r>
      <w:r w:rsidR="00BD490A" w:rsidRPr="00BD490A">
        <w:rPr>
          <w:rFonts w:ascii="Arial" w:eastAsia="Times New Roman" w:hAnsi="Arial" w:cs="Arial"/>
          <w:sz w:val="24"/>
          <w:szCs w:val="24"/>
        </w:rPr>
        <w:t>Sitoutunut-</w:t>
      </w:r>
      <w:r w:rsidR="00BD490A">
        <w:rPr>
          <w:rFonts w:ascii="Arial" w:eastAsia="Times New Roman" w:hAnsi="Arial" w:cs="Arial"/>
          <w:sz w:val="24"/>
          <w:szCs w:val="24"/>
        </w:rPr>
        <w:t xml:space="preserve"> ja Kiitos opettaja -kampanjoissa.</w:t>
      </w:r>
    </w:p>
    <w:p w14:paraId="78DDC551" w14:textId="77777777" w:rsidR="002A7D30" w:rsidRDefault="002A7D30" w:rsidP="00752B26">
      <w:pPr>
        <w:keepNext/>
        <w:jc w:val="both"/>
        <w:outlineLvl w:val="0"/>
        <w:rPr>
          <w:rFonts w:ascii="Arial" w:hAnsi="Arial" w:cs="Arial"/>
          <w:b/>
          <w:caps/>
          <w:kern w:val="28"/>
          <w:sz w:val="24"/>
        </w:rPr>
      </w:pPr>
    </w:p>
    <w:p w14:paraId="6EE7AC62" w14:textId="77777777" w:rsidR="002A7D30" w:rsidRPr="00D52576" w:rsidRDefault="002A7D30" w:rsidP="00752B26">
      <w:pPr>
        <w:keepNext/>
        <w:jc w:val="both"/>
        <w:outlineLvl w:val="0"/>
        <w:rPr>
          <w:rFonts w:ascii="Arial" w:hAnsi="Arial" w:cs="Arial"/>
          <w:b/>
          <w:caps/>
          <w:kern w:val="28"/>
          <w:sz w:val="24"/>
        </w:rPr>
      </w:pPr>
    </w:p>
    <w:p w14:paraId="48CD2476" w14:textId="77777777" w:rsidR="00752B26" w:rsidRDefault="001815D3" w:rsidP="00752B26">
      <w:pPr>
        <w:keepNext/>
        <w:jc w:val="both"/>
        <w:outlineLvl w:val="0"/>
        <w:rPr>
          <w:rFonts w:ascii="Arial" w:hAnsi="Arial" w:cs="Arial"/>
          <w:b/>
          <w:caps/>
          <w:color w:val="FF0000"/>
          <w:kern w:val="28"/>
          <w:sz w:val="24"/>
        </w:rPr>
      </w:pPr>
      <w:r w:rsidRPr="00CD6227">
        <w:rPr>
          <w:rFonts w:ascii="Arial" w:hAnsi="Arial" w:cs="Arial"/>
          <w:b/>
          <w:caps/>
          <w:color w:val="002060"/>
          <w:kern w:val="28"/>
          <w:sz w:val="24"/>
        </w:rPr>
        <w:t>7</w:t>
      </w:r>
      <w:r w:rsidR="00752B26" w:rsidRPr="00CD6227">
        <w:rPr>
          <w:rFonts w:ascii="Arial" w:hAnsi="Arial" w:cs="Arial"/>
          <w:b/>
          <w:caps/>
          <w:color w:val="002060"/>
          <w:kern w:val="28"/>
          <w:sz w:val="24"/>
        </w:rPr>
        <w:t>. Taloudellinen toiminta</w:t>
      </w:r>
      <w:r w:rsidR="00B64FBA">
        <w:rPr>
          <w:rFonts w:ascii="Arial" w:hAnsi="Arial" w:cs="Arial"/>
          <w:b/>
          <w:caps/>
          <w:color w:val="002060"/>
          <w:kern w:val="28"/>
          <w:sz w:val="24"/>
        </w:rPr>
        <w:t xml:space="preserve"> </w:t>
      </w:r>
    </w:p>
    <w:p w14:paraId="00FC9C43" w14:textId="7B269F92" w:rsidR="00AC5553" w:rsidRPr="00AC5553" w:rsidRDefault="00AC5553" w:rsidP="00AC55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C5553">
        <w:rPr>
          <w:rFonts w:ascii="Arial" w:eastAsia="Times New Roman" w:hAnsi="Arial" w:cs="Arial"/>
          <w:sz w:val="24"/>
          <w:szCs w:val="24"/>
        </w:rPr>
        <w:t xml:space="preserve">OAJ Pohjanmaa rahoitti toimintansa OAJ:n alueyhdistysavustuksella.  Avustus koostuu perusrahoituksesta, jäsenmäärään perustuvasta tuesta ja FSL-tuesta sekä aluetoimijakorvauksista.   Yhdistys peri jäsenmaksua jäseniltä </w:t>
      </w:r>
      <w:r w:rsidR="00B1323B" w:rsidRPr="00AC5553">
        <w:rPr>
          <w:rFonts w:ascii="Arial" w:eastAsia="Times New Roman" w:hAnsi="Arial" w:cs="Arial"/>
          <w:sz w:val="24"/>
          <w:szCs w:val="24"/>
        </w:rPr>
        <w:t>0,03 %</w:t>
      </w:r>
      <w:r w:rsidRPr="00AC5553">
        <w:rPr>
          <w:rFonts w:ascii="Arial" w:eastAsia="Times New Roman" w:hAnsi="Arial" w:cs="Arial"/>
          <w:sz w:val="24"/>
          <w:szCs w:val="24"/>
        </w:rPr>
        <w:t>. Yhdistys tuki jaostojen ja jäsenyhdistysten koulutus- ja vaikuttamistoimintaa budjetin mukaisesti.</w:t>
      </w:r>
    </w:p>
    <w:p w14:paraId="76035E33" w14:textId="77777777" w:rsidR="00AC5553" w:rsidRPr="00AC5553" w:rsidRDefault="00AC5553" w:rsidP="00AC55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C5553">
        <w:rPr>
          <w:rFonts w:ascii="Arial" w:eastAsia="Times New Roman" w:hAnsi="Arial" w:cs="Arial"/>
          <w:sz w:val="24"/>
          <w:szCs w:val="24"/>
        </w:rPr>
        <w:t>Vuoden 2021 tilinpäätös osoitti hyvää taloudellista tilannetta.  Tilikaudelta jäi ylijäämää ja rahoitusasema koheni.   </w:t>
      </w:r>
    </w:p>
    <w:p w14:paraId="7A41BCA4" w14:textId="1F53849D" w:rsidR="00AC5553" w:rsidRPr="00AC5553" w:rsidRDefault="00AC5553" w:rsidP="00AC55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C5553">
        <w:rPr>
          <w:rFonts w:ascii="Arial" w:eastAsia="Times New Roman" w:hAnsi="Arial" w:cs="Arial"/>
          <w:sz w:val="24"/>
          <w:szCs w:val="24"/>
        </w:rPr>
        <w:t xml:space="preserve">Loppuvuodesta ryhdyttiin toimenpiteisiin kirjanpidon ja palkanlaskennan siirtämisestä tilitoimistolle.  Yhdistys kilpailutti tilitoimistoja ja vuoden 2022 alusta tehtävät siirtyvät </w:t>
      </w:r>
      <w:proofErr w:type="spellStart"/>
      <w:r w:rsidRPr="00AC5553">
        <w:rPr>
          <w:rFonts w:ascii="Arial" w:eastAsia="Times New Roman" w:hAnsi="Arial" w:cs="Arial"/>
          <w:sz w:val="24"/>
          <w:szCs w:val="24"/>
        </w:rPr>
        <w:t>Administer</w:t>
      </w:r>
      <w:proofErr w:type="spellEnd"/>
      <w:r w:rsidRPr="00AC5553">
        <w:rPr>
          <w:rFonts w:ascii="Arial" w:eastAsia="Times New Roman" w:hAnsi="Arial" w:cs="Arial"/>
          <w:sz w:val="24"/>
          <w:szCs w:val="24"/>
        </w:rPr>
        <w:t xml:space="preserve"> Oy</w:t>
      </w:r>
      <w:r w:rsidR="00B8555E">
        <w:rPr>
          <w:rFonts w:ascii="Arial" w:eastAsia="Times New Roman" w:hAnsi="Arial" w:cs="Arial"/>
          <w:sz w:val="24"/>
          <w:szCs w:val="24"/>
        </w:rPr>
        <w:t>j</w:t>
      </w:r>
      <w:r w:rsidRPr="00AC5553">
        <w:rPr>
          <w:rFonts w:ascii="Arial" w:eastAsia="Times New Roman" w:hAnsi="Arial" w:cs="Arial"/>
          <w:sz w:val="24"/>
          <w:szCs w:val="24"/>
        </w:rPr>
        <w:t>:lle.</w:t>
      </w:r>
    </w:p>
    <w:p w14:paraId="46EEDD88" w14:textId="77777777" w:rsidR="00AC5553" w:rsidRPr="00AC5553" w:rsidRDefault="00AC5553" w:rsidP="00752B26">
      <w:pPr>
        <w:keepNext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sectPr w:rsidR="00AC5553" w:rsidRPr="00AC5553" w:rsidSect="00DA2863">
      <w:headerReference w:type="first" r:id="rId10"/>
      <w:pgSz w:w="11906" w:h="16838"/>
      <w:pgMar w:top="1417" w:right="1134" w:bottom="1417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6169" w14:textId="77777777" w:rsidR="00901BCD" w:rsidRDefault="00901BCD" w:rsidP="004D5788">
      <w:pPr>
        <w:spacing w:after="0" w:line="240" w:lineRule="auto"/>
      </w:pPr>
      <w:r>
        <w:separator/>
      </w:r>
    </w:p>
  </w:endnote>
  <w:endnote w:type="continuationSeparator" w:id="0">
    <w:p w14:paraId="1CFA7279" w14:textId="77777777" w:rsidR="00901BCD" w:rsidRDefault="00901BCD" w:rsidP="004D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9D24" w14:textId="77777777" w:rsidR="00901BCD" w:rsidRDefault="00901BCD" w:rsidP="004D5788">
      <w:pPr>
        <w:spacing w:after="0" w:line="240" w:lineRule="auto"/>
      </w:pPr>
      <w:r>
        <w:separator/>
      </w:r>
    </w:p>
  </w:footnote>
  <w:footnote w:type="continuationSeparator" w:id="0">
    <w:p w14:paraId="091F9926" w14:textId="77777777" w:rsidR="00901BCD" w:rsidRDefault="00901BCD" w:rsidP="004D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A0AE" w14:textId="77777777" w:rsidR="004D5788" w:rsidRDefault="004D5788">
    <w:pPr>
      <w:pStyle w:val="Yltunniste"/>
    </w:pPr>
    <w:r>
      <w:rPr>
        <w:noProof/>
        <w:lang w:eastAsia="fi-FI"/>
      </w:rPr>
      <w:drawing>
        <wp:inline distT="0" distB="0" distL="0" distR="0" wp14:anchorId="1535184D" wp14:editId="30F1F779">
          <wp:extent cx="681456" cy="940401"/>
          <wp:effectExtent l="0" t="0" r="4445" b="0"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AJ-Logo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48" t="17854" r="21172" b="21479"/>
                  <a:stretch/>
                </pic:blipFill>
                <pic:spPr bwMode="auto">
                  <a:xfrm>
                    <a:off x="0" y="0"/>
                    <a:ext cx="687924" cy="9493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7572B"/>
    <w:multiLevelType w:val="hybridMultilevel"/>
    <w:tmpl w:val="3D543A84"/>
    <w:lvl w:ilvl="0" w:tplc="28048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347A9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2AD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27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AC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964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A4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2C3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248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1F6B2B"/>
    <w:multiLevelType w:val="hybridMultilevel"/>
    <w:tmpl w:val="4DDA2794"/>
    <w:lvl w:ilvl="0" w:tplc="ABA42E7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4EC2"/>
    <w:multiLevelType w:val="hybridMultilevel"/>
    <w:tmpl w:val="79FEA07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33D99"/>
    <w:multiLevelType w:val="hybridMultilevel"/>
    <w:tmpl w:val="A1AA8EDA"/>
    <w:lvl w:ilvl="0" w:tplc="E05A913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9B34F9"/>
    <w:multiLevelType w:val="hybridMultilevel"/>
    <w:tmpl w:val="DA3E0B3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60D01"/>
    <w:multiLevelType w:val="hybridMultilevel"/>
    <w:tmpl w:val="2E7CC630"/>
    <w:lvl w:ilvl="0" w:tplc="F848AB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218F"/>
    <w:multiLevelType w:val="hybridMultilevel"/>
    <w:tmpl w:val="5CD856C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36B0D"/>
    <w:multiLevelType w:val="singleLevel"/>
    <w:tmpl w:val="F3F6A78C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1247"/>
      </w:pPr>
    </w:lvl>
  </w:abstractNum>
  <w:abstractNum w:abstractNumId="8" w15:restartNumberingAfterBreak="0">
    <w:nsid w:val="6800026E"/>
    <w:multiLevelType w:val="hybridMultilevel"/>
    <w:tmpl w:val="C4EADA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15026"/>
    <w:multiLevelType w:val="hybridMultilevel"/>
    <w:tmpl w:val="1488FA6C"/>
    <w:lvl w:ilvl="0" w:tplc="7548E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84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1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81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AC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AF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A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84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E4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D044CF8"/>
    <w:multiLevelType w:val="hybridMultilevel"/>
    <w:tmpl w:val="FAEA676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0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63"/>
    <w:rsid w:val="000713BD"/>
    <w:rsid w:val="00093630"/>
    <w:rsid w:val="000A2D91"/>
    <w:rsid w:val="000B5015"/>
    <w:rsid w:val="000E6BCF"/>
    <w:rsid w:val="00110AE1"/>
    <w:rsid w:val="00130030"/>
    <w:rsid w:val="00143E47"/>
    <w:rsid w:val="00147466"/>
    <w:rsid w:val="00180134"/>
    <w:rsid w:val="001815D3"/>
    <w:rsid w:val="001B7A44"/>
    <w:rsid w:val="001C779D"/>
    <w:rsid w:val="001E7261"/>
    <w:rsid w:val="001F4A3F"/>
    <w:rsid w:val="00206347"/>
    <w:rsid w:val="00227F6E"/>
    <w:rsid w:val="00242BD2"/>
    <w:rsid w:val="00256626"/>
    <w:rsid w:val="00297FA6"/>
    <w:rsid w:val="002A7D30"/>
    <w:rsid w:val="002E09D8"/>
    <w:rsid w:val="002F7963"/>
    <w:rsid w:val="00326394"/>
    <w:rsid w:val="00334239"/>
    <w:rsid w:val="00354253"/>
    <w:rsid w:val="003A42D1"/>
    <w:rsid w:val="003C01EC"/>
    <w:rsid w:val="003F56CD"/>
    <w:rsid w:val="004318BF"/>
    <w:rsid w:val="00445B6A"/>
    <w:rsid w:val="00452B3F"/>
    <w:rsid w:val="004902BB"/>
    <w:rsid w:val="004D5788"/>
    <w:rsid w:val="004E25C3"/>
    <w:rsid w:val="004E5DE7"/>
    <w:rsid w:val="00583554"/>
    <w:rsid w:val="00597854"/>
    <w:rsid w:val="005A48C5"/>
    <w:rsid w:val="005A7330"/>
    <w:rsid w:val="005B1EF9"/>
    <w:rsid w:val="005C5B3C"/>
    <w:rsid w:val="00610868"/>
    <w:rsid w:val="00631CB2"/>
    <w:rsid w:val="00667C33"/>
    <w:rsid w:val="0067340A"/>
    <w:rsid w:val="00680802"/>
    <w:rsid w:val="00693D03"/>
    <w:rsid w:val="007166D4"/>
    <w:rsid w:val="00742519"/>
    <w:rsid w:val="00752B26"/>
    <w:rsid w:val="007609A8"/>
    <w:rsid w:val="00793F6E"/>
    <w:rsid w:val="007D188C"/>
    <w:rsid w:val="00824AC1"/>
    <w:rsid w:val="0083065A"/>
    <w:rsid w:val="00841CEA"/>
    <w:rsid w:val="00842A72"/>
    <w:rsid w:val="00865BE4"/>
    <w:rsid w:val="008A0A84"/>
    <w:rsid w:val="008A6E04"/>
    <w:rsid w:val="008A6FEC"/>
    <w:rsid w:val="008A7197"/>
    <w:rsid w:val="008B7AAB"/>
    <w:rsid w:val="008E0492"/>
    <w:rsid w:val="00901BCD"/>
    <w:rsid w:val="0090210C"/>
    <w:rsid w:val="00931CEF"/>
    <w:rsid w:val="009376E2"/>
    <w:rsid w:val="00973900"/>
    <w:rsid w:val="00974F49"/>
    <w:rsid w:val="00A02454"/>
    <w:rsid w:val="00A2188C"/>
    <w:rsid w:val="00A2369E"/>
    <w:rsid w:val="00A23858"/>
    <w:rsid w:val="00A26CB6"/>
    <w:rsid w:val="00A62622"/>
    <w:rsid w:val="00A63FEC"/>
    <w:rsid w:val="00AC5553"/>
    <w:rsid w:val="00AD4CB5"/>
    <w:rsid w:val="00AE69E1"/>
    <w:rsid w:val="00AF20E5"/>
    <w:rsid w:val="00B1323B"/>
    <w:rsid w:val="00B240B4"/>
    <w:rsid w:val="00B47182"/>
    <w:rsid w:val="00B64FBA"/>
    <w:rsid w:val="00B8555E"/>
    <w:rsid w:val="00BA0C69"/>
    <w:rsid w:val="00BD3958"/>
    <w:rsid w:val="00BD490A"/>
    <w:rsid w:val="00C038EA"/>
    <w:rsid w:val="00C729C3"/>
    <w:rsid w:val="00CA1CFC"/>
    <w:rsid w:val="00CA3279"/>
    <w:rsid w:val="00CD5793"/>
    <w:rsid w:val="00CD6227"/>
    <w:rsid w:val="00CE7C24"/>
    <w:rsid w:val="00CF038C"/>
    <w:rsid w:val="00CF24B6"/>
    <w:rsid w:val="00D42FF2"/>
    <w:rsid w:val="00D544AD"/>
    <w:rsid w:val="00DA2863"/>
    <w:rsid w:val="00E049F5"/>
    <w:rsid w:val="00E06D69"/>
    <w:rsid w:val="00E413D2"/>
    <w:rsid w:val="00E5466D"/>
    <w:rsid w:val="00E62149"/>
    <w:rsid w:val="00E6322A"/>
    <w:rsid w:val="00ED6072"/>
    <w:rsid w:val="00F04D09"/>
    <w:rsid w:val="00F13B08"/>
    <w:rsid w:val="00F24571"/>
    <w:rsid w:val="00F3684D"/>
    <w:rsid w:val="00F63643"/>
    <w:rsid w:val="00F66CCA"/>
    <w:rsid w:val="00F837CC"/>
    <w:rsid w:val="00F94878"/>
    <w:rsid w:val="00FD27B5"/>
    <w:rsid w:val="00FD4632"/>
    <w:rsid w:val="00FD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F5C2"/>
  <w15:chartTrackingRefBased/>
  <w15:docId w15:val="{A4D82B73-B26E-465D-A2BC-E04F0B1A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DA2863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i-FI"/>
    </w:rPr>
  </w:style>
  <w:style w:type="character" w:customStyle="1" w:styleId="OtsikkoChar">
    <w:name w:val="Otsikko Char"/>
    <w:basedOn w:val="Kappaleenoletusfontti"/>
    <w:link w:val="Otsikko"/>
    <w:uiPriority w:val="10"/>
    <w:rsid w:val="00DA2863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A2863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i-FI"/>
    </w:rPr>
  </w:style>
  <w:style w:type="character" w:customStyle="1" w:styleId="AlaotsikkoChar">
    <w:name w:val="Alaotsikko Char"/>
    <w:basedOn w:val="Kappaleenoletusfontti"/>
    <w:link w:val="Alaotsikko"/>
    <w:uiPriority w:val="11"/>
    <w:rsid w:val="00DA2863"/>
    <w:rPr>
      <w:rFonts w:eastAsiaTheme="minorEastAsia" w:cs="Times New Roman"/>
      <w:color w:val="5A5A5A" w:themeColor="text1" w:themeTint="A5"/>
      <w:spacing w:val="15"/>
      <w:lang w:eastAsia="fi-FI"/>
    </w:rPr>
  </w:style>
  <w:style w:type="paragraph" w:styleId="Eivli">
    <w:name w:val="No Spacing"/>
    <w:link w:val="EivliChar"/>
    <w:uiPriority w:val="1"/>
    <w:qFormat/>
    <w:rsid w:val="00752B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ivliChar">
    <w:name w:val="Ei väliä Char"/>
    <w:link w:val="Eivli"/>
    <w:uiPriority w:val="1"/>
    <w:rsid w:val="00752B26"/>
    <w:rPr>
      <w:rFonts w:ascii="Calibri" w:eastAsia="Times New Roman" w:hAnsi="Calibri" w:cs="Times New Roman"/>
    </w:rPr>
  </w:style>
  <w:style w:type="paragraph" w:customStyle="1" w:styleId="Default">
    <w:name w:val="Default"/>
    <w:rsid w:val="00752B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i-FI"/>
    </w:rPr>
  </w:style>
  <w:style w:type="paragraph" w:customStyle="1" w:styleId="normaali0">
    <w:name w:val="normaali"/>
    <w:basedOn w:val="Normaali"/>
    <w:rsid w:val="00752B2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ormaalichar">
    <w:name w:val="normaalichar"/>
    <w:rsid w:val="00752B26"/>
  </w:style>
  <w:style w:type="paragraph" w:styleId="Luettelokappale">
    <w:name w:val="List Paragraph"/>
    <w:basedOn w:val="Normaali"/>
    <w:uiPriority w:val="34"/>
    <w:qFormat/>
    <w:rsid w:val="00752B26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4D57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D5788"/>
  </w:style>
  <w:style w:type="paragraph" w:styleId="Alatunniste">
    <w:name w:val="footer"/>
    <w:basedOn w:val="Normaali"/>
    <w:link w:val="AlatunnisteChar"/>
    <w:uiPriority w:val="99"/>
    <w:unhideWhenUsed/>
    <w:rsid w:val="004D57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D5788"/>
  </w:style>
  <w:style w:type="character" w:styleId="Hyperlinkki">
    <w:name w:val="Hyperlink"/>
    <w:basedOn w:val="Kappaleenoletusfontti"/>
    <w:uiPriority w:val="99"/>
    <w:unhideWhenUsed/>
    <w:rsid w:val="00583554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583554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4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43E47"/>
    <w:rPr>
      <w:rFonts w:ascii="Segoe UI" w:hAnsi="Segoe UI" w:cs="Segoe UI"/>
      <w:sz w:val="18"/>
      <w:szCs w:val="18"/>
    </w:rPr>
  </w:style>
  <w:style w:type="paragraph" w:customStyle="1" w:styleId="NormaaliWeb1">
    <w:name w:val="Normaali (Web)1"/>
    <w:basedOn w:val="Normaali"/>
    <w:rsid w:val="0084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45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lGWBWXX_Fc&amp;t=71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D6E6-B285-D147-8C5B-B7A65540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1402</Words>
  <Characters>11362</Characters>
  <Application>Microsoft Office Word</Application>
  <DocSecurity>0</DocSecurity>
  <Lines>94</Lines>
  <Paragraphs>25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Raiskio Kaj</dc:creator>
  <cp:keywords/>
  <dc:description/>
  <cp:lastModifiedBy>Niina Suokas</cp:lastModifiedBy>
  <cp:revision>2</cp:revision>
  <cp:lastPrinted>2022-03-29T09:22:00Z</cp:lastPrinted>
  <dcterms:created xsi:type="dcterms:W3CDTF">2022-03-29T10:29:00Z</dcterms:created>
  <dcterms:modified xsi:type="dcterms:W3CDTF">2022-03-29T10:29:00Z</dcterms:modified>
</cp:coreProperties>
</file>